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A4C" w:rsidRPr="00B95A37" w:rsidRDefault="00823A4C" w:rsidP="00F91E1D">
      <w:pPr>
        <w:spacing w:line="400" w:lineRule="exact"/>
        <w:jc w:val="center"/>
        <w:rPr>
          <w:rFonts w:ascii="微軟正黑體" w:eastAsia="微軟正黑體" w:hAnsi="微軟正黑體"/>
          <w:b/>
          <w:color w:val="1F3864"/>
          <w:sz w:val="36"/>
          <w:szCs w:val="36"/>
        </w:rPr>
      </w:pPr>
      <w:r w:rsidRPr="00B95A37">
        <w:rPr>
          <w:rFonts w:ascii="微軟正黑體" w:eastAsia="微軟正黑體" w:hAnsi="微軟正黑體"/>
          <w:b/>
          <w:color w:val="1F3864"/>
          <w:sz w:val="36"/>
          <w:szCs w:val="36"/>
        </w:rPr>
        <w:t>202</w:t>
      </w:r>
      <w:r>
        <w:rPr>
          <w:rFonts w:ascii="微軟正黑體" w:eastAsia="微軟正黑體" w:hAnsi="微軟正黑體"/>
          <w:b/>
          <w:color w:val="1F3864"/>
          <w:sz w:val="36"/>
          <w:szCs w:val="36"/>
        </w:rPr>
        <w:t>2</w:t>
      </w:r>
      <w:r>
        <w:rPr>
          <w:rFonts w:ascii="微軟正黑體" w:eastAsia="微軟正黑體" w:hAnsi="微軟正黑體" w:hint="eastAsia"/>
          <w:b/>
          <w:color w:val="1F3864"/>
          <w:sz w:val="36"/>
          <w:szCs w:val="36"/>
        </w:rPr>
        <w:t>台北</w:t>
      </w:r>
      <w:r w:rsidRPr="00B95A37">
        <w:rPr>
          <w:rFonts w:ascii="微軟正黑體" w:eastAsia="微軟正黑體" w:hAnsi="微軟正黑體" w:hint="eastAsia"/>
          <w:b/>
          <w:color w:val="1F3864"/>
          <w:sz w:val="36"/>
          <w:szCs w:val="36"/>
        </w:rPr>
        <w:t>國際建材</w:t>
      </w:r>
      <w:r>
        <w:rPr>
          <w:rFonts w:ascii="微軟正黑體" w:eastAsia="微軟正黑體" w:hAnsi="微軟正黑體"/>
          <w:b/>
          <w:color w:val="1F3864"/>
          <w:sz w:val="36"/>
          <w:szCs w:val="36"/>
        </w:rPr>
        <w:t xml:space="preserve"> </w:t>
      </w:r>
      <w:r>
        <w:rPr>
          <w:rFonts w:ascii="微軟正黑體" w:eastAsia="微軟正黑體" w:hAnsi="微軟正黑體" w:hint="eastAsia"/>
          <w:b/>
          <w:color w:val="1F3864"/>
          <w:sz w:val="36"/>
          <w:szCs w:val="36"/>
        </w:rPr>
        <w:t>‧</w:t>
      </w:r>
      <w:r>
        <w:rPr>
          <w:rFonts w:ascii="微軟正黑體" w:eastAsia="微軟正黑體" w:hAnsi="微軟正黑體"/>
          <w:b/>
          <w:color w:val="1F3864"/>
          <w:sz w:val="36"/>
          <w:szCs w:val="36"/>
        </w:rPr>
        <w:t xml:space="preserve"> </w:t>
      </w:r>
      <w:r>
        <w:rPr>
          <w:rFonts w:ascii="微軟正黑體" w:eastAsia="微軟正黑體" w:hAnsi="微軟正黑體" w:hint="eastAsia"/>
          <w:b/>
          <w:color w:val="1F3864"/>
          <w:sz w:val="36"/>
          <w:szCs w:val="36"/>
        </w:rPr>
        <w:t>時尚家居</w:t>
      </w:r>
      <w:r w:rsidRPr="00B95A37">
        <w:rPr>
          <w:rFonts w:ascii="微軟正黑體" w:eastAsia="微軟正黑體" w:hAnsi="微軟正黑體" w:hint="eastAsia"/>
          <w:b/>
          <w:color w:val="1F3864"/>
          <w:sz w:val="36"/>
          <w:szCs w:val="36"/>
        </w:rPr>
        <w:t>展</w:t>
      </w:r>
    </w:p>
    <w:p w:rsidR="00823A4C" w:rsidRPr="006F099A" w:rsidRDefault="00823A4C" w:rsidP="006F099A">
      <w:pPr>
        <w:spacing w:line="360" w:lineRule="exact"/>
        <w:jc w:val="center"/>
        <w:rPr>
          <w:rFonts w:ascii="微軟正黑體" w:eastAsia="微軟正黑體" w:hAnsi="微軟正黑體"/>
          <w:b/>
          <w:color w:val="1F3864"/>
          <w:szCs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65" o:spid="_x0000_s1026" type="#_x0000_t75" alt="經濟日報logo-01" style="position:absolute;left:0;text-align:left;margin-left:412.8pt;margin-top:801.5pt;width:113.95pt;height:30.2pt;z-index:251657216;visibility:visible;mso-position-vertical-relative:page">
            <v:imagedata r:id="rId7" o:title=""/>
            <w10:wrap anchory="page"/>
          </v:shape>
        </w:pict>
      </w:r>
      <w:r w:rsidRPr="00B95A37">
        <w:rPr>
          <w:rFonts w:ascii="微軟正黑體" w:eastAsia="微軟正黑體" w:hAnsi="微軟正黑體" w:hint="eastAsia"/>
          <w:b/>
          <w:color w:val="1F3864"/>
          <w:sz w:val="28"/>
          <w:szCs w:val="32"/>
        </w:rPr>
        <w:t>【參展廠商報名表】</w:t>
      </w:r>
      <w:r w:rsidRPr="00B95A37">
        <w:rPr>
          <w:rFonts w:ascii="微軟正黑體" w:eastAsia="微軟正黑體" w:hAnsi="微軟正黑體"/>
          <w:b/>
          <w:color w:val="1F3864"/>
          <w:szCs w:val="36"/>
        </w:rPr>
        <w:t>202</w:t>
      </w:r>
      <w:r>
        <w:rPr>
          <w:rFonts w:ascii="微軟正黑體" w:eastAsia="微軟正黑體" w:hAnsi="微軟正黑體"/>
          <w:b/>
          <w:color w:val="1F3864"/>
          <w:szCs w:val="36"/>
        </w:rPr>
        <w:t>2</w:t>
      </w:r>
      <w:r w:rsidRPr="00B95A37">
        <w:rPr>
          <w:rFonts w:ascii="微軟正黑體" w:eastAsia="微軟正黑體" w:hAnsi="微軟正黑體"/>
          <w:b/>
          <w:color w:val="1F3864"/>
          <w:szCs w:val="36"/>
        </w:rPr>
        <w:t>/</w:t>
      </w:r>
      <w:r>
        <w:rPr>
          <w:rFonts w:ascii="微軟正黑體" w:eastAsia="微軟正黑體" w:hAnsi="微軟正黑體"/>
          <w:b/>
          <w:color w:val="1F3864"/>
          <w:szCs w:val="36"/>
        </w:rPr>
        <w:t>11</w:t>
      </w:r>
      <w:r w:rsidRPr="00B95A37">
        <w:rPr>
          <w:rFonts w:ascii="微軟正黑體" w:eastAsia="微軟正黑體" w:hAnsi="微軟正黑體"/>
          <w:b/>
          <w:color w:val="1F3864"/>
          <w:szCs w:val="36"/>
        </w:rPr>
        <w:t>/</w:t>
      </w:r>
      <w:r>
        <w:rPr>
          <w:rFonts w:ascii="微軟正黑體" w:eastAsia="微軟正黑體" w:hAnsi="微軟正黑體"/>
          <w:b/>
          <w:color w:val="1F3864"/>
          <w:szCs w:val="36"/>
        </w:rPr>
        <w:t>4</w:t>
      </w:r>
      <w:r w:rsidRPr="00B95A37">
        <w:rPr>
          <w:rFonts w:ascii="微軟正黑體" w:eastAsia="微軟正黑體" w:hAnsi="微軟正黑體"/>
          <w:b/>
          <w:color w:val="1F3864"/>
          <w:szCs w:val="36"/>
        </w:rPr>
        <w:t>(</w:t>
      </w:r>
      <w:r>
        <w:rPr>
          <w:rFonts w:ascii="微軟正黑體" w:eastAsia="微軟正黑體" w:hAnsi="微軟正黑體" w:hint="eastAsia"/>
          <w:b/>
          <w:color w:val="1F3864"/>
          <w:szCs w:val="36"/>
        </w:rPr>
        <w:t>五</w:t>
      </w:r>
      <w:r w:rsidRPr="00B95A37">
        <w:rPr>
          <w:rFonts w:ascii="微軟正黑體" w:eastAsia="微軟正黑體" w:hAnsi="微軟正黑體"/>
          <w:b/>
          <w:color w:val="1F3864"/>
          <w:szCs w:val="36"/>
        </w:rPr>
        <w:t>)-</w:t>
      </w:r>
      <w:r>
        <w:rPr>
          <w:rFonts w:ascii="微軟正黑體" w:eastAsia="微軟正黑體" w:hAnsi="微軟正黑體"/>
          <w:b/>
          <w:color w:val="1F3864"/>
          <w:szCs w:val="36"/>
        </w:rPr>
        <w:t>11</w:t>
      </w:r>
      <w:r w:rsidRPr="00B95A37">
        <w:rPr>
          <w:rFonts w:ascii="微軟正黑體" w:eastAsia="微軟正黑體" w:hAnsi="微軟正黑體"/>
          <w:b/>
          <w:color w:val="1F3864"/>
          <w:szCs w:val="36"/>
        </w:rPr>
        <w:t>/</w:t>
      </w:r>
      <w:r>
        <w:rPr>
          <w:rFonts w:ascii="微軟正黑體" w:eastAsia="微軟正黑體" w:hAnsi="微軟正黑體"/>
          <w:b/>
          <w:color w:val="1F3864"/>
          <w:szCs w:val="36"/>
        </w:rPr>
        <w:t>7</w:t>
      </w:r>
      <w:r w:rsidRPr="00B95A37">
        <w:rPr>
          <w:rFonts w:ascii="微軟正黑體" w:eastAsia="微軟正黑體" w:hAnsi="微軟正黑體"/>
          <w:b/>
          <w:color w:val="1F3864"/>
          <w:szCs w:val="36"/>
        </w:rPr>
        <w:t>(</w:t>
      </w:r>
      <w:r>
        <w:rPr>
          <w:rFonts w:ascii="微軟正黑體" w:eastAsia="微軟正黑體" w:hAnsi="微軟正黑體" w:hint="eastAsia"/>
          <w:b/>
          <w:color w:val="1F3864"/>
          <w:szCs w:val="36"/>
        </w:rPr>
        <w:t>一</w:t>
      </w:r>
      <w:r w:rsidRPr="00B95A37">
        <w:rPr>
          <w:rFonts w:ascii="微軟正黑體" w:eastAsia="微軟正黑體" w:hAnsi="微軟正黑體"/>
          <w:b/>
          <w:color w:val="1F3864"/>
          <w:szCs w:val="36"/>
        </w:rPr>
        <w:t>)</w:t>
      </w:r>
      <w:r>
        <w:rPr>
          <w:rFonts w:ascii="微軟正黑體" w:eastAsia="微軟正黑體" w:hAnsi="微軟正黑體"/>
          <w:b/>
          <w:color w:val="1F3864"/>
          <w:szCs w:val="36"/>
        </w:rPr>
        <w:t xml:space="preserve"> </w:t>
      </w:r>
      <w:r w:rsidRPr="00B95A37">
        <w:rPr>
          <w:rFonts w:ascii="微軟正黑體" w:eastAsia="微軟正黑體" w:hAnsi="微軟正黑體" w:hint="eastAsia"/>
          <w:b/>
          <w:color w:val="1F3864"/>
          <w:szCs w:val="36"/>
        </w:rPr>
        <w:t>世貿一館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6"/>
        <w:gridCol w:w="844"/>
        <w:gridCol w:w="813"/>
        <w:gridCol w:w="457"/>
        <w:gridCol w:w="1624"/>
        <w:gridCol w:w="775"/>
        <w:gridCol w:w="141"/>
        <w:gridCol w:w="283"/>
        <w:gridCol w:w="414"/>
        <w:gridCol w:w="1276"/>
        <w:gridCol w:w="293"/>
        <w:gridCol w:w="128"/>
        <w:gridCol w:w="422"/>
        <w:gridCol w:w="158"/>
        <w:gridCol w:w="264"/>
        <w:gridCol w:w="422"/>
        <w:gridCol w:w="469"/>
        <w:gridCol w:w="470"/>
        <w:gridCol w:w="470"/>
        <w:gridCol w:w="470"/>
      </w:tblGrid>
      <w:tr w:rsidR="00823A4C" w:rsidRPr="008D48E1" w:rsidTr="006D5F57">
        <w:tc>
          <w:tcPr>
            <w:tcW w:w="10649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823A4C" w:rsidRPr="008D48E1" w:rsidRDefault="00823A4C" w:rsidP="006F0730">
            <w:pPr>
              <w:rPr>
                <w:rFonts w:ascii="微軟正黑體" w:eastAsia="微軟正黑體" w:hAnsi="微軟正黑體"/>
                <w:b/>
                <w:color w:val="ED7D31"/>
                <w:sz w:val="20"/>
              </w:rPr>
            </w:pPr>
            <w:r w:rsidRPr="008D48E1">
              <w:rPr>
                <w:rFonts w:ascii="微軟正黑體" w:eastAsia="微軟正黑體" w:hAnsi="微軟正黑體" w:hint="eastAsia"/>
                <w:sz w:val="20"/>
              </w:rPr>
              <w:t>正常淨地價格</w:t>
            </w:r>
            <w:r w:rsidRPr="008D48E1">
              <w:rPr>
                <w:rFonts w:ascii="微軟正黑體" w:eastAsia="微軟正黑體" w:hAnsi="微軟正黑體"/>
                <w:sz w:val="20"/>
              </w:rPr>
              <w:t>40,425</w:t>
            </w:r>
            <w:r w:rsidRPr="008D48E1">
              <w:rPr>
                <w:rFonts w:ascii="微軟正黑體" w:eastAsia="微軟正黑體" w:hAnsi="微軟正黑體" w:hint="eastAsia"/>
                <w:sz w:val="20"/>
              </w:rPr>
              <w:t>元</w:t>
            </w:r>
            <w:r w:rsidRPr="008D48E1">
              <w:rPr>
                <w:rFonts w:ascii="微軟正黑體" w:eastAsia="微軟正黑體" w:hAnsi="微軟正黑體"/>
                <w:sz w:val="20"/>
              </w:rPr>
              <w:t>(</w:t>
            </w:r>
            <w:r w:rsidRPr="008D48E1">
              <w:rPr>
                <w:rFonts w:ascii="微軟正黑體" w:eastAsia="微軟正黑體" w:hAnsi="微軟正黑體" w:hint="eastAsia"/>
                <w:sz w:val="20"/>
              </w:rPr>
              <w:t>含稅</w:t>
            </w:r>
            <w:r w:rsidRPr="008D48E1">
              <w:rPr>
                <w:rFonts w:ascii="微軟正黑體" w:eastAsia="微軟正黑體" w:hAnsi="微軟正黑體"/>
                <w:sz w:val="20"/>
              </w:rPr>
              <w:t>)/</w:t>
            </w:r>
            <w:r w:rsidRPr="008D48E1">
              <w:rPr>
                <w:rFonts w:ascii="微軟正黑體" w:eastAsia="微軟正黑體" w:hAnsi="微軟正黑體" w:hint="eastAsia"/>
                <w:sz w:val="20"/>
              </w:rPr>
              <w:t>攤，</w:t>
            </w:r>
            <w:r w:rsidRPr="008D48E1">
              <w:rPr>
                <w:rFonts w:ascii="微軟正黑體" w:eastAsia="微軟正黑體" w:hAnsi="微軟正黑體"/>
                <w:b/>
                <w:color w:val="ED7D31"/>
                <w:sz w:val="20"/>
              </w:rPr>
              <w:t>111</w:t>
            </w:r>
            <w:r w:rsidRPr="008D48E1">
              <w:rPr>
                <w:rFonts w:ascii="微軟正黑體" w:eastAsia="微軟正黑體" w:hAnsi="微軟正黑體" w:hint="eastAsia"/>
                <w:b/>
                <w:color w:val="ED7D31"/>
                <w:sz w:val="20"/>
              </w:rPr>
              <w:t>年</w:t>
            </w:r>
            <w:r w:rsidRPr="008D48E1">
              <w:rPr>
                <w:rFonts w:ascii="微軟正黑體" w:eastAsia="微軟正黑體" w:hAnsi="微軟正黑體"/>
                <w:b/>
                <w:color w:val="ED7D31"/>
                <w:sz w:val="20"/>
              </w:rPr>
              <w:t>9</w:t>
            </w:r>
            <w:r w:rsidRPr="008D48E1">
              <w:rPr>
                <w:rFonts w:ascii="微軟正黑體" w:eastAsia="微軟正黑體" w:hAnsi="微軟正黑體" w:hint="eastAsia"/>
                <w:b/>
                <w:color w:val="ED7D31"/>
                <w:sz w:val="20"/>
              </w:rPr>
              <w:t>月</w:t>
            </w:r>
            <w:r w:rsidRPr="008D48E1">
              <w:rPr>
                <w:rFonts w:ascii="微軟正黑體" w:eastAsia="微軟正黑體" w:hAnsi="微軟正黑體"/>
                <w:b/>
                <w:color w:val="ED7D31"/>
                <w:sz w:val="20"/>
              </w:rPr>
              <w:t>30</w:t>
            </w:r>
            <w:r w:rsidRPr="008D48E1">
              <w:rPr>
                <w:rFonts w:ascii="微軟正黑體" w:eastAsia="微軟正黑體" w:hAnsi="微軟正黑體" w:hint="eastAsia"/>
                <w:b/>
                <w:color w:val="ED7D31"/>
                <w:sz w:val="20"/>
              </w:rPr>
              <w:t>日前報名繳費享優惠，享早鳥淨地價格</w:t>
            </w:r>
            <w:r w:rsidRPr="008D48E1">
              <w:rPr>
                <w:rFonts w:ascii="微軟正黑體" w:eastAsia="微軟正黑體" w:hAnsi="微軟正黑體"/>
                <w:b/>
                <w:color w:val="ED7D31"/>
                <w:sz w:val="20"/>
              </w:rPr>
              <w:t>35,700</w:t>
            </w:r>
            <w:r w:rsidRPr="008D48E1">
              <w:rPr>
                <w:rFonts w:ascii="微軟正黑體" w:eastAsia="微軟正黑體" w:hAnsi="微軟正黑體" w:hint="eastAsia"/>
                <w:b/>
                <w:color w:val="ED7D31"/>
                <w:sz w:val="20"/>
              </w:rPr>
              <w:t>元</w:t>
            </w:r>
            <w:r w:rsidRPr="008D48E1">
              <w:rPr>
                <w:rFonts w:ascii="微軟正黑體" w:eastAsia="微軟正黑體" w:hAnsi="微軟正黑體"/>
                <w:b/>
                <w:color w:val="ED7D31"/>
                <w:sz w:val="20"/>
              </w:rPr>
              <w:t>(</w:t>
            </w:r>
            <w:r w:rsidRPr="008D48E1">
              <w:rPr>
                <w:rFonts w:ascii="微軟正黑體" w:eastAsia="微軟正黑體" w:hAnsi="微軟正黑體" w:hint="eastAsia"/>
                <w:b/>
                <w:color w:val="ED7D31"/>
                <w:sz w:val="20"/>
              </w:rPr>
              <w:t>含稅</w:t>
            </w:r>
            <w:r w:rsidRPr="008D48E1">
              <w:rPr>
                <w:rFonts w:ascii="微軟正黑體" w:eastAsia="微軟正黑體" w:hAnsi="微軟正黑體"/>
                <w:b/>
                <w:color w:val="ED7D31"/>
                <w:sz w:val="20"/>
              </w:rPr>
              <w:t>)/</w:t>
            </w:r>
            <w:r w:rsidRPr="008D48E1">
              <w:rPr>
                <w:rFonts w:ascii="微軟正黑體" w:eastAsia="微軟正黑體" w:hAnsi="微軟正黑體" w:hint="eastAsia"/>
                <w:b/>
                <w:color w:val="ED7D31"/>
                <w:sz w:val="20"/>
              </w:rPr>
              <w:t>攤。</w:t>
            </w:r>
          </w:p>
          <w:p w:rsidR="00823A4C" w:rsidRPr="008D48E1" w:rsidRDefault="00823A4C" w:rsidP="006F0730">
            <w:pPr>
              <w:rPr>
                <w:rFonts w:ascii="微軟正黑體" w:eastAsia="微軟正黑體" w:hAnsi="微軟正黑體"/>
                <w:sz w:val="20"/>
              </w:rPr>
            </w:pPr>
            <w:r w:rsidRPr="008D48E1">
              <w:rPr>
                <w:rFonts w:ascii="微軟正黑體" w:eastAsia="微軟正黑體" w:hAnsi="微軟正黑體" w:hint="eastAsia"/>
                <w:sz w:val="20"/>
              </w:rPr>
              <w:t>標準攤位基本隔間包含：隔間及簷板、投射燈、插座、地毯、接待桌、椅子、公司全等。加購價</w:t>
            </w:r>
            <w:r w:rsidRPr="008D48E1">
              <w:rPr>
                <w:rFonts w:ascii="微軟正黑體" w:eastAsia="微軟正黑體" w:hAnsi="微軟正黑體"/>
                <w:sz w:val="20"/>
              </w:rPr>
              <w:t>4,200</w:t>
            </w:r>
            <w:r w:rsidRPr="008D48E1">
              <w:rPr>
                <w:rFonts w:ascii="微軟正黑體" w:eastAsia="微軟正黑體" w:hAnsi="微軟正黑體" w:hint="eastAsia"/>
                <w:sz w:val="20"/>
              </w:rPr>
              <w:t>元</w:t>
            </w:r>
            <w:r w:rsidRPr="008D48E1">
              <w:rPr>
                <w:rFonts w:ascii="微軟正黑體" w:eastAsia="微軟正黑體" w:hAnsi="微軟正黑體"/>
                <w:sz w:val="20"/>
              </w:rPr>
              <w:t>(</w:t>
            </w:r>
            <w:r w:rsidRPr="008D48E1">
              <w:rPr>
                <w:rFonts w:ascii="微軟正黑體" w:eastAsia="微軟正黑體" w:hAnsi="微軟正黑體" w:hint="eastAsia"/>
                <w:sz w:val="20"/>
              </w:rPr>
              <w:t>含稅</w:t>
            </w:r>
            <w:r w:rsidRPr="008D48E1">
              <w:rPr>
                <w:rFonts w:ascii="微軟正黑體" w:eastAsia="微軟正黑體" w:hAnsi="微軟正黑體"/>
                <w:sz w:val="20"/>
              </w:rPr>
              <w:t>)/</w:t>
            </w:r>
            <w:r w:rsidRPr="008D48E1">
              <w:rPr>
                <w:rFonts w:ascii="微軟正黑體" w:eastAsia="微軟正黑體" w:hAnsi="微軟正黑體" w:hint="eastAsia"/>
                <w:sz w:val="20"/>
              </w:rPr>
              <w:t>攤。</w:t>
            </w:r>
          </w:p>
        </w:tc>
      </w:tr>
      <w:tr w:rsidR="00823A4C" w:rsidRPr="008D48E1" w:rsidTr="006D5F57">
        <w:tc>
          <w:tcPr>
            <w:tcW w:w="10649" w:type="dxa"/>
            <w:gridSpan w:val="20"/>
            <w:tcBorders>
              <w:top w:val="nil"/>
              <w:left w:val="nil"/>
              <w:right w:val="nil"/>
            </w:tcBorders>
          </w:tcPr>
          <w:p w:rsidR="00823A4C" w:rsidRPr="008D48E1" w:rsidRDefault="00823A4C" w:rsidP="006F099A">
            <w:pPr>
              <w:rPr>
                <w:rFonts w:ascii="微軟正黑體" w:eastAsia="微軟正黑體" w:hAnsi="微軟正黑體"/>
                <w:b/>
                <w:bCs/>
                <w:color w:val="FF0000"/>
                <w:sz w:val="20"/>
              </w:rPr>
            </w:pPr>
            <w:r w:rsidRPr="008D48E1"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</w:rPr>
              <w:t>領有政府補助者，</w:t>
            </w:r>
            <w:r>
              <w:rPr>
                <w:noProof/>
              </w:rPr>
              <w:pict>
                <v:rect id="矩形 4" o:spid="_x0000_s1027" style="position:absolute;margin-left:-5.4pt;margin-top:1.8pt;width:522.6pt;height:31.2pt;z-index:-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" fillcolor="#fff2cc" stroked="f" strokeweight="1pt"/>
              </w:pict>
            </w:r>
            <w:r w:rsidRPr="008D48E1"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</w:rPr>
              <w:t>攤位費繳款金額請直接扣除補助金額後再繳費，本展發票開立金額，亦為扣除補助款後的金額。</w:t>
            </w:r>
          </w:p>
          <w:p w:rsidR="00823A4C" w:rsidRPr="008D48E1" w:rsidRDefault="00823A4C" w:rsidP="006F099A">
            <w:pPr>
              <w:rPr>
                <w:rFonts w:ascii="微軟正黑體" w:eastAsia="微軟正黑體" w:hAnsi="微軟正黑體"/>
                <w:b/>
                <w:bCs/>
                <w:color w:val="FF0000"/>
                <w:sz w:val="20"/>
              </w:rPr>
            </w:pPr>
            <w:r w:rsidRPr="008D48E1">
              <w:rPr>
                <w:rFonts w:ascii="微軟正黑體" w:eastAsia="微軟正黑體" w:hAnsi="微軟正黑體"/>
                <w:b/>
                <w:bCs/>
                <w:color w:val="FF0000"/>
                <w:sz w:val="20"/>
              </w:rPr>
              <w:t>EX</w:t>
            </w:r>
            <w:r w:rsidRPr="008D48E1"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</w:rPr>
              <w:t>：如報名淨地早鳥</w:t>
            </w:r>
            <w:r w:rsidRPr="008D48E1">
              <w:rPr>
                <w:rFonts w:ascii="微軟正黑體" w:eastAsia="微軟正黑體" w:hAnsi="微軟正黑體"/>
                <w:b/>
                <w:bCs/>
                <w:color w:val="FF0000"/>
                <w:sz w:val="20"/>
              </w:rPr>
              <w:t>1</w:t>
            </w:r>
            <w:r w:rsidRPr="008D48E1"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</w:rPr>
              <w:t>攤。繳款金額為</w:t>
            </w:r>
            <w:r w:rsidRPr="008D48E1">
              <w:rPr>
                <w:rFonts w:ascii="微軟正黑體" w:eastAsia="微軟正黑體" w:hAnsi="微軟正黑體"/>
                <w:b/>
                <w:bCs/>
                <w:color w:val="FF0000"/>
                <w:sz w:val="20"/>
              </w:rPr>
              <w:t>35,700</w:t>
            </w:r>
            <w:r w:rsidRPr="008D48E1"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</w:rPr>
              <w:t>元</w:t>
            </w:r>
            <w:r w:rsidRPr="008D48E1">
              <w:rPr>
                <w:rFonts w:ascii="微軟正黑體" w:eastAsia="微軟正黑體" w:hAnsi="微軟正黑體"/>
                <w:b/>
                <w:bCs/>
                <w:color w:val="FF0000"/>
                <w:sz w:val="20"/>
              </w:rPr>
              <w:t>-4,200</w:t>
            </w:r>
            <w:r w:rsidRPr="008D48E1"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</w:rPr>
              <w:t>元</w:t>
            </w:r>
            <w:r w:rsidRPr="008D48E1">
              <w:rPr>
                <w:rFonts w:ascii="微軟正黑體" w:eastAsia="微軟正黑體" w:hAnsi="微軟正黑體"/>
                <w:b/>
                <w:bCs/>
                <w:color w:val="FF0000"/>
                <w:sz w:val="20"/>
              </w:rPr>
              <w:t>=31,500</w:t>
            </w:r>
            <w:r w:rsidRPr="008D48E1"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</w:rPr>
              <w:t>元</w:t>
            </w:r>
            <w:r w:rsidRPr="008D48E1">
              <w:rPr>
                <w:rFonts w:ascii="微軟正黑體" w:eastAsia="微軟正黑體" w:hAnsi="微軟正黑體"/>
                <w:b/>
                <w:bCs/>
                <w:color w:val="FF0000"/>
                <w:sz w:val="20"/>
              </w:rPr>
              <w:t>(</w:t>
            </w:r>
            <w:r w:rsidRPr="008D48E1"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</w:rPr>
              <w:t>含稅</w:t>
            </w:r>
            <w:r w:rsidRPr="008D48E1">
              <w:rPr>
                <w:rFonts w:ascii="微軟正黑體" w:eastAsia="微軟正黑體" w:hAnsi="微軟正黑體"/>
                <w:b/>
                <w:bCs/>
                <w:color w:val="FF0000"/>
                <w:sz w:val="20"/>
              </w:rPr>
              <w:t>)</w:t>
            </w:r>
            <w:r w:rsidRPr="008D48E1"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</w:rPr>
              <w:t>。收到發票金額：</w:t>
            </w:r>
            <w:r w:rsidRPr="008D48E1">
              <w:rPr>
                <w:rFonts w:ascii="微軟正黑體" w:eastAsia="微軟正黑體" w:hAnsi="微軟正黑體"/>
                <w:b/>
                <w:bCs/>
                <w:color w:val="FF0000"/>
                <w:sz w:val="20"/>
              </w:rPr>
              <w:t>31,500</w:t>
            </w:r>
            <w:r w:rsidRPr="008D48E1"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</w:rPr>
              <w:t>元</w:t>
            </w:r>
            <w:r w:rsidRPr="008D48E1">
              <w:rPr>
                <w:rFonts w:ascii="微軟正黑體" w:eastAsia="微軟正黑體" w:hAnsi="微軟正黑體"/>
                <w:b/>
                <w:bCs/>
                <w:color w:val="FF0000"/>
                <w:sz w:val="20"/>
              </w:rPr>
              <w:t>(</w:t>
            </w:r>
            <w:r w:rsidRPr="008D48E1"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</w:rPr>
              <w:t>含稅</w:t>
            </w:r>
            <w:r w:rsidRPr="008D48E1">
              <w:rPr>
                <w:rFonts w:ascii="微軟正黑體" w:eastAsia="微軟正黑體" w:hAnsi="微軟正黑體"/>
                <w:b/>
                <w:bCs/>
                <w:color w:val="FF0000"/>
                <w:sz w:val="20"/>
              </w:rPr>
              <w:t>)</w:t>
            </w:r>
            <w:r w:rsidRPr="008D48E1">
              <w:rPr>
                <w:rFonts w:ascii="微軟正黑體" w:eastAsia="微軟正黑體" w:hAnsi="微軟正黑體" w:hint="eastAsia"/>
                <w:b/>
                <w:bCs/>
                <w:color w:val="FF0000"/>
                <w:sz w:val="20"/>
              </w:rPr>
              <w:t>。</w:t>
            </w:r>
          </w:p>
        </w:tc>
      </w:tr>
      <w:tr w:rsidR="00823A4C" w:rsidRPr="008D48E1" w:rsidTr="006D5F57">
        <w:tc>
          <w:tcPr>
            <w:tcW w:w="10649" w:type="dxa"/>
            <w:gridSpan w:val="20"/>
          </w:tcPr>
          <w:p w:rsidR="00823A4C" w:rsidRPr="008D48E1" w:rsidRDefault="00823A4C" w:rsidP="00F978FA">
            <w:pPr>
              <w:rPr>
                <w:rFonts w:ascii="微軟正黑體" w:eastAsia="微軟正黑體" w:hAnsi="微軟正黑體"/>
                <w:b/>
                <w:bCs/>
                <w:color w:val="FF0000"/>
                <w:sz w:val="20"/>
              </w:rPr>
            </w:pPr>
            <w:r w:rsidRPr="008D48E1">
              <w:rPr>
                <w:rFonts w:ascii="微軟正黑體" w:eastAsia="微軟正黑體" w:hAnsi="微軟正黑體" w:hint="eastAsia"/>
              </w:rPr>
              <w:t>經濟日報服務經辦人：</w:t>
            </w:r>
            <w:r>
              <w:rPr>
                <w:rFonts w:ascii="微軟正黑體" w:eastAsia="微軟正黑體" w:hAnsi="微軟正黑體" w:hint="eastAsia"/>
              </w:rPr>
              <w:t>張鈞淳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hyperlink r:id="rId8" w:history="1">
              <w:r w:rsidRPr="00171AB4">
                <w:rPr>
                  <w:rStyle w:val="Hyperlink"/>
                  <w:rFonts w:ascii="微軟正黑體" w:eastAsia="微軟正黑體" w:hAnsi="微軟正黑體"/>
                </w:rPr>
                <w:t>linkyou@ms49.hinet.net</w:t>
              </w:r>
            </w:hyperlink>
            <w:r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所屬單位：台中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>專線傳真</w:t>
            </w:r>
            <w:r w:rsidRPr="008D48E1"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/>
              </w:rPr>
              <w:t>04-2560-1679</w:t>
            </w:r>
          </w:p>
        </w:tc>
      </w:tr>
      <w:tr w:rsidR="00823A4C" w:rsidRPr="008D48E1" w:rsidTr="006D5F57">
        <w:tc>
          <w:tcPr>
            <w:tcW w:w="1300" w:type="dxa"/>
            <w:gridSpan w:val="2"/>
            <w:vAlign w:val="center"/>
          </w:tcPr>
          <w:p w:rsidR="00823A4C" w:rsidRPr="008D48E1" w:rsidRDefault="00823A4C" w:rsidP="008D48E1">
            <w:pPr>
              <w:jc w:val="distribute"/>
              <w:rPr>
                <w:rFonts w:ascii="微軟正黑體" w:eastAsia="微軟正黑體" w:hAnsi="微軟正黑體"/>
              </w:rPr>
            </w:pPr>
            <w:r w:rsidRPr="008D48E1">
              <w:rPr>
                <w:rFonts w:ascii="微軟正黑體" w:eastAsia="微軟正黑體" w:hAnsi="微軟正黑體" w:hint="eastAsia"/>
              </w:rPr>
              <w:t>公司名稱</w:t>
            </w:r>
          </w:p>
        </w:tc>
        <w:tc>
          <w:tcPr>
            <w:tcW w:w="4507" w:type="dxa"/>
            <w:gridSpan w:val="7"/>
            <w:vAlign w:val="center"/>
          </w:tcPr>
          <w:p w:rsidR="00823A4C" w:rsidRPr="008D48E1" w:rsidRDefault="00823A4C" w:rsidP="008D48E1">
            <w:pPr>
              <w:jc w:val="both"/>
              <w:rPr>
                <w:rFonts w:ascii="微軟正黑體" w:eastAsia="微軟正黑體" w:hAnsi="微軟正黑體"/>
              </w:rPr>
            </w:pPr>
            <w:r w:rsidRPr="008D48E1">
              <w:rPr>
                <w:rFonts w:ascii="微軟正黑體" w:eastAsia="微軟正黑體" w:hAnsi="微軟正黑體"/>
              </w:rPr>
              <w:t>(</w:t>
            </w:r>
            <w:r w:rsidRPr="008D48E1">
              <w:rPr>
                <w:rFonts w:ascii="微軟正黑體" w:eastAsia="微軟正黑體" w:hAnsi="微軟正黑體" w:hint="eastAsia"/>
              </w:rPr>
              <w:t>中文</w:t>
            </w:r>
            <w:r w:rsidRPr="008D48E1">
              <w:rPr>
                <w:rFonts w:ascii="微軟正黑體" w:eastAsia="微軟正黑體" w:hAnsi="微軟正黑體"/>
              </w:rPr>
              <w:t>)</w:t>
            </w:r>
          </w:p>
        </w:tc>
        <w:tc>
          <w:tcPr>
            <w:tcW w:w="4842" w:type="dxa"/>
            <w:gridSpan w:val="11"/>
            <w:vAlign w:val="center"/>
          </w:tcPr>
          <w:p w:rsidR="00823A4C" w:rsidRPr="008D48E1" w:rsidRDefault="00823A4C" w:rsidP="008D48E1">
            <w:pPr>
              <w:jc w:val="both"/>
              <w:rPr>
                <w:rFonts w:ascii="微軟正黑體" w:eastAsia="微軟正黑體" w:hAnsi="微軟正黑體"/>
              </w:rPr>
            </w:pPr>
            <w:r w:rsidRPr="008D48E1">
              <w:rPr>
                <w:rFonts w:ascii="微軟正黑體" w:eastAsia="微軟正黑體" w:hAnsi="微軟正黑體"/>
              </w:rPr>
              <w:t>(</w:t>
            </w:r>
            <w:r w:rsidRPr="008D48E1">
              <w:rPr>
                <w:rFonts w:ascii="微軟正黑體" w:eastAsia="微軟正黑體" w:hAnsi="微軟正黑體" w:hint="eastAsia"/>
              </w:rPr>
              <w:t>英文</w:t>
            </w:r>
            <w:r w:rsidRPr="008D48E1">
              <w:rPr>
                <w:rFonts w:ascii="微軟正黑體" w:eastAsia="微軟正黑體" w:hAnsi="微軟正黑體"/>
              </w:rPr>
              <w:t>)</w:t>
            </w:r>
          </w:p>
        </w:tc>
      </w:tr>
      <w:tr w:rsidR="00823A4C" w:rsidRPr="008D48E1" w:rsidTr="006D5F57">
        <w:tc>
          <w:tcPr>
            <w:tcW w:w="1300" w:type="dxa"/>
            <w:gridSpan w:val="2"/>
            <w:vAlign w:val="center"/>
          </w:tcPr>
          <w:p w:rsidR="00823A4C" w:rsidRPr="008D48E1" w:rsidRDefault="00823A4C" w:rsidP="008D48E1">
            <w:pPr>
              <w:jc w:val="distribute"/>
              <w:rPr>
                <w:rFonts w:ascii="微軟正黑體" w:eastAsia="微軟正黑體" w:hAnsi="微軟正黑體"/>
              </w:rPr>
            </w:pPr>
            <w:r w:rsidRPr="008D48E1">
              <w:rPr>
                <w:rFonts w:ascii="微軟正黑體" w:eastAsia="微軟正黑體" w:hAnsi="微軟正黑體" w:hint="eastAsia"/>
              </w:rPr>
              <w:t>發票抬頭</w:t>
            </w:r>
          </w:p>
        </w:tc>
        <w:tc>
          <w:tcPr>
            <w:tcW w:w="4507" w:type="dxa"/>
            <w:gridSpan w:val="7"/>
            <w:vAlign w:val="center"/>
          </w:tcPr>
          <w:p w:rsidR="00823A4C" w:rsidRPr="008D48E1" w:rsidRDefault="00823A4C" w:rsidP="008D48E1">
            <w:pPr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76" w:type="dxa"/>
            <w:vAlign w:val="center"/>
          </w:tcPr>
          <w:p w:rsidR="00823A4C" w:rsidRPr="008D48E1" w:rsidRDefault="00823A4C" w:rsidP="008D48E1">
            <w:pPr>
              <w:jc w:val="center"/>
              <w:rPr>
                <w:rFonts w:ascii="微軟正黑體" w:eastAsia="微軟正黑體" w:hAnsi="微軟正黑體"/>
              </w:rPr>
            </w:pPr>
            <w:r w:rsidRPr="008D48E1">
              <w:rPr>
                <w:rFonts w:ascii="微軟正黑體" w:eastAsia="微軟正黑體" w:hAnsi="微軟正黑體" w:hint="eastAsia"/>
              </w:rPr>
              <w:t>統一編號</w:t>
            </w:r>
          </w:p>
        </w:tc>
        <w:tc>
          <w:tcPr>
            <w:tcW w:w="421" w:type="dxa"/>
            <w:gridSpan w:val="2"/>
          </w:tcPr>
          <w:p w:rsidR="00823A4C" w:rsidRPr="008D48E1" w:rsidRDefault="00823A4C" w:rsidP="00F91E1D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422" w:type="dxa"/>
          </w:tcPr>
          <w:p w:rsidR="00823A4C" w:rsidRPr="008D48E1" w:rsidRDefault="00823A4C" w:rsidP="00F91E1D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422" w:type="dxa"/>
            <w:gridSpan w:val="2"/>
          </w:tcPr>
          <w:p w:rsidR="00823A4C" w:rsidRPr="008D48E1" w:rsidRDefault="00823A4C" w:rsidP="00F91E1D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422" w:type="dxa"/>
          </w:tcPr>
          <w:p w:rsidR="00823A4C" w:rsidRPr="008D48E1" w:rsidRDefault="00823A4C" w:rsidP="00F91E1D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469" w:type="dxa"/>
          </w:tcPr>
          <w:p w:rsidR="00823A4C" w:rsidRPr="008D48E1" w:rsidRDefault="00823A4C" w:rsidP="00F91E1D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470" w:type="dxa"/>
          </w:tcPr>
          <w:p w:rsidR="00823A4C" w:rsidRPr="008D48E1" w:rsidRDefault="00823A4C" w:rsidP="00F91E1D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470" w:type="dxa"/>
          </w:tcPr>
          <w:p w:rsidR="00823A4C" w:rsidRPr="008D48E1" w:rsidRDefault="00823A4C" w:rsidP="00F91E1D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470" w:type="dxa"/>
          </w:tcPr>
          <w:p w:rsidR="00823A4C" w:rsidRPr="008D48E1" w:rsidRDefault="00823A4C" w:rsidP="00F91E1D">
            <w:pPr>
              <w:rPr>
                <w:rFonts w:ascii="微軟正黑體" w:eastAsia="微軟正黑體" w:hAnsi="微軟正黑體"/>
              </w:rPr>
            </w:pPr>
          </w:p>
        </w:tc>
      </w:tr>
      <w:tr w:rsidR="00823A4C" w:rsidRPr="008D48E1" w:rsidTr="006D5F57">
        <w:tc>
          <w:tcPr>
            <w:tcW w:w="1300" w:type="dxa"/>
            <w:gridSpan w:val="2"/>
            <w:vAlign w:val="center"/>
          </w:tcPr>
          <w:p w:rsidR="00823A4C" w:rsidRPr="008D48E1" w:rsidRDefault="00823A4C" w:rsidP="008D48E1">
            <w:pPr>
              <w:jc w:val="distribute"/>
              <w:rPr>
                <w:rFonts w:ascii="微軟正黑體" w:eastAsia="微軟正黑體" w:hAnsi="微軟正黑體"/>
              </w:rPr>
            </w:pPr>
            <w:r w:rsidRPr="008D48E1">
              <w:rPr>
                <w:rFonts w:ascii="微軟正黑體" w:eastAsia="微軟正黑體" w:hAnsi="微軟正黑體" w:hint="eastAsia"/>
              </w:rPr>
              <w:t>通訊地址</w:t>
            </w:r>
          </w:p>
        </w:tc>
        <w:tc>
          <w:tcPr>
            <w:tcW w:w="9349" w:type="dxa"/>
            <w:gridSpan w:val="18"/>
            <w:vAlign w:val="center"/>
          </w:tcPr>
          <w:p w:rsidR="00823A4C" w:rsidRPr="008D48E1" w:rsidRDefault="00823A4C" w:rsidP="008D48E1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D48E1">
              <w:rPr>
                <w:rFonts w:ascii="微軟正黑體" w:eastAsia="微軟正黑體" w:hAnsi="微軟正黑體" w:cs="Segoe UI Light" w:hint="eastAsia"/>
                <w:sz w:val="40"/>
                <w:szCs w:val="40"/>
              </w:rPr>
              <w:t>□□□</w:t>
            </w:r>
            <w:r w:rsidRPr="008D48E1">
              <w:rPr>
                <w:rFonts w:ascii="微軟正黑體" w:eastAsia="微軟正黑體" w:hAnsi="微軟正黑體" w:cs="Segoe UI Light"/>
                <w:sz w:val="40"/>
                <w:szCs w:val="40"/>
              </w:rPr>
              <w:t>-</w:t>
            </w:r>
            <w:r w:rsidRPr="008D48E1">
              <w:rPr>
                <w:rFonts w:ascii="微軟正黑體" w:eastAsia="微軟正黑體" w:hAnsi="微軟正黑體" w:cs="Segoe UI Light" w:hint="eastAsia"/>
                <w:sz w:val="40"/>
                <w:szCs w:val="40"/>
              </w:rPr>
              <w:t>□□</w:t>
            </w:r>
          </w:p>
        </w:tc>
      </w:tr>
      <w:tr w:rsidR="00823A4C" w:rsidRPr="008D48E1" w:rsidTr="006D5F57">
        <w:tc>
          <w:tcPr>
            <w:tcW w:w="1300" w:type="dxa"/>
            <w:gridSpan w:val="2"/>
            <w:vAlign w:val="center"/>
          </w:tcPr>
          <w:p w:rsidR="00823A4C" w:rsidRPr="008D48E1" w:rsidRDefault="00823A4C" w:rsidP="008D48E1">
            <w:pPr>
              <w:jc w:val="distribute"/>
              <w:rPr>
                <w:rFonts w:ascii="微軟正黑體" w:eastAsia="微軟正黑體" w:hAnsi="微軟正黑體"/>
              </w:rPr>
            </w:pPr>
            <w:r w:rsidRPr="008D48E1">
              <w:rPr>
                <w:rFonts w:ascii="微軟正黑體" w:eastAsia="微軟正黑體" w:hAnsi="微軟正黑體" w:hint="eastAsia"/>
              </w:rPr>
              <w:t>發票地址</w:t>
            </w:r>
          </w:p>
        </w:tc>
        <w:tc>
          <w:tcPr>
            <w:tcW w:w="9349" w:type="dxa"/>
            <w:gridSpan w:val="18"/>
            <w:vAlign w:val="center"/>
          </w:tcPr>
          <w:p w:rsidR="00823A4C" w:rsidRPr="008D48E1" w:rsidRDefault="00823A4C" w:rsidP="008D48E1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D48E1">
              <w:rPr>
                <w:rFonts w:ascii="微軟正黑體" w:eastAsia="微軟正黑體" w:hAnsi="微軟正黑體" w:cs="Segoe UI Light" w:hint="eastAsia"/>
                <w:sz w:val="40"/>
                <w:szCs w:val="40"/>
              </w:rPr>
              <w:t>□</w:t>
            </w:r>
            <w:r w:rsidRPr="008D48E1">
              <w:rPr>
                <w:rFonts w:ascii="微軟正黑體" w:eastAsia="微軟正黑體" w:hAnsi="微軟正黑體" w:cs="Segoe UI Light" w:hint="eastAsia"/>
                <w:sz w:val="22"/>
              </w:rPr>
              <w:t>同上</w:t>
            </w:r>
            <w:r w:rsidRPr="008D48E1">
              <w:rPr>
                <w:rFonts w:ascii="微軟正黑體" w:eastAsia="微軟正黑體" w:hAnsi="微軟正黑體" w:cs="Segoe UI Light" w:hint="eastAsia"/>
              </w:rPr>
              <w:t>；</w:t>
            </w:r>
            <w:r w:rsidRPr="008D48E1">
              <w:rPr>
                <w:rFonts w:ascii="微軟正黑體" w:eastAsia="微軟正黑體" w:hAnsi="微軟正黑體" w:cs="Segoe UI Light" w:hint="eastAsia"/>
                <w:sz w:val="40"/>
                <w:szCs w:val="40"/>
              </w:rPr>
              <w:t>□□□</w:t>
            </w:r>
            <w:r w:rsidRPr="008D48E1">
              <w:rPr>
                <w:rFonts w:ascii="微軟正黑體" w:eastAsia="微軟正黑體" w:hAnsi="微軟正黑體" w:cs="Segoe UI Light"/>
                <w:sz w:val="40"/>
                <w:szCs w:val="40"/>
              </w:rPr>
              <w:t>-</w:t>
            </w:r>
            <w:r w:rsidRPr="008D48E1">
              <w:rPr>
                <w:rFonts w:ascii="微軟正黑體" w:eastAsia="微軟正黑體" w:hAnsi="微軟正黑體" w:cs="Segoe UI Light" w:hint="eastAsia"/>
                <w:sz w:val="40"/>
                <w:szCs w:val="40"/>
              </w:rPr>
              <w:t>□□</w:t>
            </w:r>
          </w:p>
        </w:tc>
      </w:tr>
      <w:tr w:rsidR="00823A4C" w:rsidRPr="008D48E1" w:rsidTr="006D5F57">
        <w:tc>
          <w:tcPr>
            <w:tcW w:w="1300" w:type="dxa"/>
            <w:gridSpan w:val="2"/>
            <w:vAlign w:val="center"/>
          </w:tcPr>
          <w:p w:rsidR="00823A4C" w:rsidRPr="008D48E1" w:rsidRDefault="00823A4C" w:rsidP="008D48E1">
            <w:pPr>
              <w:jc w:val="distribute"/>
              <w:rPr>
                <w:rFonts w:ascii="微軟正黑體" w:eastAsia="微軟正黑體" w:hAnsi="微軟正黑體"/>
              </w:rPr>
            </w:pPr>
            <w:r w:rsidRPr="008D48E1">
              <w:rPr>
                <w:rFonts w:ascii="微軟正黑體" w:eastAsia="微軟正黑體" w:hAnsi="微軟正黑體" w:hint="eastAsia"/>
              </w:rPr>
              <w:t>負責人</w:t>
            </w:r>
          </w:p>
        </w:tc>
        <w:tc>
          <w:tcPr>
            <w:tcW w:w="2894" w:type="dxa"/>
            <w:gridSpan w:val="3"/>
          </w:tcPr>
          <w:p w:rsidR="00823A4C" w:rsidRPr="008D48E1" w:rsidRDefault="00823A4C" w:rsidP="00F91E1D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823A4C" w:rsidRPr="008D48E1" w:rsidRDefault="00823A4C" w:rsidP="008D48E1">
            <w:pPr>
              <w:jc w:val="center"/>
              <w:rPr>
                <w:rFonts w:ascii="微軟正黑體" w:eastAsia="微軟正黑體" w:hAnsi="微軟正黑體"/>
              </w:rPr>
            </w:pPr>
            <w:r w:rsidRPr="008D48E1"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2266" w:type="dxa"/>
            <w:gridSpan w:val="4"/>
            <w:vAlign w:val="center"/>
          </w:tcPr>
          <w:p w:rsidR="00823A4C" w:rsidRPr="008D48E1" w:rsidRDefault="00823A4C" w:rsidP="00B654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823A4C" w:rsidRPr="008D48E1" w:rsidRDefault="00823A4C" w:rsidP="008D48E1">
            <w:pPr>
              <w:jc w:val="center"/>
              <w:rPr>
                <w:rFonts w:ascii="微軟正黑體" w:eastAsia="微軟正黑體" w:hAnsi="微軟正黑體"/>
              </w:rPr>
            </w:pPr>
            <w:r w:rsidRPr="008D48E1">
              <w:rPr>
                <w:rFonts w:ascii="微軟正黑體" w:eastAsia="微軟正黑體" w:hAnsi="微軟正黑體" w:hint="eastAsia"/>
              </w:rPr>
              <w:t>傳真</w:t>
            </w:r>
          </w:p>
        </w:tc>
        <w:tc>
          <w:tcPr>
            <w:tcW w:w="2565" w:type="dxa"/>
            <w:gridSpan w:val="6"/>
            <w:vAlign w:val="center"/>
          </w:tcPr>
          <w:p w:rsidR="00823A4C" w:rsidRPr="008D48E1" w:rsidRDefault="00823A4C" w:rsidP="00B654A0">
            <w:pPr>
              <w:rPr>
                <w:rFonts w:ascii="微軟正黑體" w:eastAsia="微軟正黑體" w:hAnsi="微軟正黑體"/>
              </w:rPr>
            </w:pPr>
          </w:p>
        </w:tc>
      </w:tr>
      <w:tr w:rsidR="00823A4C" w:rsidRPr="008D48E1" w:rsidTr="006D5F57">
        <w:tc>
          <w:tcPr>
            <w:tcW w:w="1300" w:type="dxa"/>
            <w:gridSpan w:val="2"/>
            <w:vMerge w:val="restart"/>
            <w:vAlign w:val="center"/>
          </w:tcPr>
          <w:p w:rsidR="00823A4C" w:rsidRPr="008D48E1" w:rsidRDefault="00823A4C" w:rsidP="008D48E1">
            <w:pPr>
              <w:jc w:val="distribute"/>
              <w:rPr>
                <w:rFonts w:ascii="微軟正黑體" w:eastAsia="微軟正黑體" w:hAnsi="微軟正黑體"/>
              </w:rPr>
            </w:pPr>
            <w:r w:rsidRPr="008D48E1">
              <w:rPr>
                <w:rFonts w:ascii="微軟正黑體" w:eastAsia="微軟正黑體" w:hAnsi="微軟正黑體" w:hint="eastAsia"/>
              </w:rPr>
              <w:t>聯絡人</w:t>
            </w:r>
          </w:p>
        </w:tc>
        <w:tc>
          <w:tcPr>
            <w:tcW w:w="2894" w:type="dxa"/>
            <w:gridSpan w:val="3"/>
            <w:vMerge w:val="restart"/>
            <w:vAlign w:val="center"/>
          </w:tcPr>
          <w:p w:rsidR="00823A4C" w:rsidRPr="008D48E1" w:rsidRDefault="00823A4C" w:rsidP="008D48E1">
            <w:pPr>
              <w:spacing w:line="380" w:lineRule="exact"/>
              <w:jc w:val="right"/>
              <w:rPr>
                <w:rFonts w:ascii="微軟正黑體" w:eastAsia="微軟正黑體" w:hAnsi="微軟正黑體" w:cs="Segoe UI Light"/>
                <w:sz w:val="40"/>
                <w:szCs w:val="40"/>
              </w:rPr>
            </w:pPr>
            <w:r w:rsidRPr="008D48E1">
              <w:rPr>
                <w:rFonts w:ascii="微軟正黑體" w:eastAsia="微軟正黑體" w:hAnsi="微軟正黑體" w:cs="Segoe UI Light" w:hint="eastAsia"/>
                <w:sz w:val="40"/>
                <w:szCs w:val="40"/>
              </w:rPr>
              <w:t>□</w:t>
            </w:r>
            <w:r w:rsidRPr="008D48E1">
              <w:rPr>
                <w:rFonts w:ascii="微軟正黑體" w:eastAsia="微軟正黑體" w:hAnsi="微軟正黑體" w:cs="Segoe UI Light" w:hint="eastAsia"/>
              </w:rPr>
              <w:t>先生</w:t>
            </w:r>
          </w:p>
          <w:p w:rsidR="00823A4C" w:rsidRPr="008D48E1" w:rsidRDefault="00823A4C" w:rsidP="008D48E1">
            <w:pPr>
              <w:spacing w:line="380" w:lineRule="exact"/>
              <w:jc w:val="right"/>
              <w:rPr>
                <w:rFonts w:ascii="微軟正黑體" w:eastAsia="微軟正黑體" w:hAnsi="微軟正黑體"/>
              </w:rPr>
            </w:pPr>
            <w:r w:rsidRPr="008D48E1">
              <w:rPr>
                <w:rFonts w:ascii="微軟正黑體" w:eastAsia="微軟正黑體" w:hAnsi="微軟正黑體" w:cs="Segoe UI Light" w:hint="eastAsia"/>
                <w:sz w:val="40"/>
                <w:szCs w:val="40"/>
              </w:rPr>
              <w:t>□</w:t>
            </w:r>
            <w:r w:rsidRPr="008D48E1">
              <w:rPr>
                <w:rFonts w:ascii="微軟正黑體" w:eastAsia="微軟正黑體" w:hAnsi="微軟正黑體" w:cs="Segoe UI Light" w:hint="eastAsia"/>
              </w:rPr>
              <w:t>小姐</w:t>
            </w:r>
          </w:p>
        </w:tc>
        <w:tc>
          <w:tcPr>
            <w:tcW w:w="916" w:type="dxa"/>
            <w:gridSpan w:val="2"/>
            <w:vAlign w:val="center"/>
          </w:tcPr>
          <w:p w:rsidR="00823A4C" w:rsidRPr="008D48E1" w:rsidRDefault="00823A4C" w:rsidP="008D48E1">
            <w:pPr>
              <w:jc w:val="center"/>
              <w:rPr>
                <w:rFonts w:ascii="微軟正黑體" w:eastAsia="微軟正黑體" w:hAnsi="微軟正黑體"/>
              </w:rPr>
            </w:pPr>
            <w:r w:rsidRPr="008D48E1"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2266" w:type="dxa"/>
            <w:gridSpan w:val="4"/>
            <w:vAlign w:val="center"/>
          </w:tcPr>
          <w:p w:rsidR="00823A4C" w:rsidRPr="008D48E1" w:rsidRDefault="00823A4C" w:rsidP="00B654A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823A4C" w:rsidRPr="008D48E1" w:rsidRDefault="00823A4C" w:rsidP="008D48E1">
            <w:pPr>
              <w:jc w:val="center"/>
              <w:rPr>
                <w:rFonts w:ascii="微軟正黑體" w:eastAsia="微軟正黑體" w:hAnsi="微軟正黑體"/>
              </w:rPr>
            </w:pPr>
            <w:r w:rsidRPr="008D48E1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565" w:type="dxa"/>
            <w:gridSpan w:val="6"/>
            <w:vAlign w:val="center"/>
          </w:tcPr>
          <w:p w:rsidR="00823A4C" w:rsidRPr="008D48E1" w:rsidRDefault="00823A4C" w:rsidP="00B654A0">
            <w:pPr>
              <w:rPr>
                <w:rFonts w:ascii="微軟正黑體" w:eastAsia="微軟正黑體" w:hAnsi="微軟正黑體"/>
              </w:rPr>
            </w:pPr>
          </w:p>
        </w:tc>
      </w:tr>
      <w:tr w:rsidR="00823A4C" w:rsidRPr="008D48E1" w:rsidTr="006D5F57">
        <w:tc>
          <w:tcPr>
            <w:tcW w:w="1300" w:type="dxa"/>
            <w:gridSpan w:val="2"/>
            <w:vMerge/>
            <w:vAlign w:val="center"/>
          </w:tcPr>
          <w:p w:rsidR="00823A4C" w:rsidRPr="008D48E1" w:rsidRDefault="00823A4C" w:rsidP="008D48E1">
            <w:pPr>
              <w:jc w:val="distribute"/>
              <w:rPr>
                <w:rFonts w:ascii="微軟正黑體" w:eastAsia="微軟正黑體" w:hAnsi="微軟正黑體"/>
              </w:rPr>
            </w:pPr>
          </w:p>
        </w:tc>
        <w:tc>
          <w:tcPr>
            <w:tcW w:w="2894" w:type="dxa"/>
            <w:gridSpan w:val="3"/>
            <w:vMerge/>
          </w:tcPr>
          <w:p w:rsidR="00823A4C" w:rsidRPr="008D48E1" w:rsidRDefault="00823A4C" w:rsidP="00F91E1D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916" w:type="dxa"/>
            <w:gridSpan w:val="2"/>
            <w:vAlign w:val="center"/>
          </w:tcPr>
          <w:p w:rsidR="00823A4C" w:rsidRPr="008D48E1" w:rsidRDefault="00823A4C" w:rsidP="008D48E1">
            <w:pPr>
              <w:jc w:val="center"/>
              <w:rPr>
                <w:rFonts w:ascii="微軟正黑體" w:eastAsia="微軟正黑體" w:hAnsi="微軟正黑體"/>
              </w:rPr>
            </w:pPr>
            <w:r w:rsidRPr="008D48E1">
              <w:rPr>
                <w:rFonts w:ascii="微軟正黑體" w:eastAsia="微軟正黑體" w:hAnsi="微軟正黑體"/>
                <w:sz w:val="21"/>
              </w:rPr>
              <w:t>E-mail</w:t>
            </w:r>
          </w:p>
        </w:tc>
        <w:tc>
          <w:tcPr>
            <w:tcW w:w="5539" w:type="dxa"/>
            <w:gridSpan w:val="13"/>
            <w:vAlign w:val="center"/>
          </w:tcPr>
          <w:p w:rsidR="00823A4C" w:rsidRPr="008D48E1" w:rsidRDefault="00823A4C" w:rsidP="00B654A0">
            <w:pPr>
              <w:rPr>
                <w:rFonts w:ascii="微軟正黑體" w:eastAsia="微軟正黑體" w:hAnsi="微軟正黑體"/>
              </w:rPr>
            </w:pPr>
          </w:p>
        </w:tc>
      </w:tr>
      <w:tr w:rsidR="00823A4C" w:rsidRPr="008D48E1" w:rsidTr="006D5F57">
        <w:tc>
          <w:tcPr>
            <w:tcW w:w="1300" w:type="dxa"/>
            <w:gridSpan w:val="2"/>
            <w:vAlign w:val="center"/>
          </w:tcPr>
          <w:p w:rsidR="00823A4C" w:rsidRPr="008D48E1" w:rsidRDefault="00823A4C" w:rsidP="008D48E1">
            <w:pPr>
              <w:jc w:val="distribute"/>
              <w:rPr>
                <w:rFonts w:ascii="微軟正黑體" w:eastAsia="微軟正黑體" w:hAnsi="微軟正黑體"/>
              </w:rPr>
            </w:pPr>
            <w:r w:rsidRPr="008D48E1">
              <w:rPr>
                <w:rFonts w:ascii="微軟正黑體" w:eastAsia="微軟正黑體" w:hAnsi="微軟正黑體" w:hint="eastAsia"/>
              </w:rPr>
              <w:t>參展專區</w:t>
            </w:r>
          </w:p>
        </w:tc>
        <w:tc>
          <w:tcPr>
            <w:tcW w:w="9349" w:type="dxa"/>
            <w:gridSpan w:val="18"/>
            <w:vAlign w:val="center"/>
          </w:tcPr>
          <w:p w:rsidR="00823A4C" w:rsidRPr="008D48E1" w:rsidRDefault="00823A4C" w:rsidP="008D48E1">
            <w:pPr>
              <w:spacing w:line="320" w:lineRule="exact"/>
              <w:jc w:val="both"/>
              <w:rPr>
                <w:rFonts w:ascii="微軟正黑體" w:eastAsia="微軟正黑體" w:hAnsi="微軟正黑體" w:cs="Segoe UI Light"/>
                <w:sz w:val="20"/>
                <w:szCs w:val="20"/>
              </w:rPr>
            </w:pPr>
            <w:r w:rsidRPr="008D48E1">
              <w:rPr>
                <w:rFonts w:ascii="微軟正黑體" w:eastAsia="微軟正黑體" w:hAnsi="微軟正黑體" w:cs="Segoe UI Light" w:hint="eastAsia"/>
                <w:sz w:val="40"/>
                <w:szCs w:val="40"/>
              </w:rPr>
              <w:t>□</w:t>
            </w:r>
            <w:r w:rsidRPr="008D48E1">
              <w:rPr>
                <w:rFonts w:ascii="微軟正黑體" w:eastAsia="微軟正黑體" w:hAnsi="微軟正黑體" w:cs="Segoe UI Light" w:hint="eastAsia"/>
              </w:rPr>
              <w:t xml:space="preserve">綜合建材區　　</w:t>
            </w:r>
            <w:r w:rsidRPr="008D48E1">
              <w:rPr>
                <w:rFonts w:ascii="微軟正黑體" w:eastAsia="微軟正黑體" w:hAnsi="微軟正黑體" w:cs="Segoe UI Light" w:hint="eastAsia"/>
                <w:sz w:val="40"/>
                <w:szCs w:val="40"/>
              </w:rPr>
              <w:t>□</w:t>
            </w:r>
            <w:r w:rsidRPr="008D48E1">
              <w:rPr>
                <w:rFonts w:ascii="微軟正黑體" w:eastAsia="微軟正黑體" w:hAnsi="微軟正黑體" w:cs="Segoe UI Light" w:hint="eastAsia"/>
              </w:rPr>
              <w:t xml:space="preserve">精選家具區　　</w:t>
            </w:r>
            <w:r w:rsidRPr="008D48E1">
              <w:rPr>
                <w:rFonts w:ascii="微軟正黑體" w:eastAsia="微軟正黑體" w:hAnsi="微軟正黑體" w:cs="Segoe UI Light" w:hint="eastAsia"/>
                <w:sz w:val="40"/>
                <w:szCs w:val="40"/>
              </w:rPr>
              <w:t>□</w:t>
            </w:r>
            <w:r w:rsidRPr="008D48E1">
              <w:rPr>
                <w:rFonts w:ascii="微軟正黑體" w:eastAsia="微軟正黑體" w:hAnsi="微軟正黑體" w:cs="Segoe UI Light" w:hint="eastAsia"/>
              </w:rPr>
              <w:t>新銳品牌區</w:t>
            </w:r>
          </w:p>
          <w:p w:rsidR="00823A4C" w:rsidRPr="008D48E1" w:rsidRDefault="00823A4C" w:rsidP="008D48E1">
            <w:pPr>
              <w:spacing w:line="320" w:lineRule="exact"/>
              <w:jc w:val="both"/>
              <w:rPr>
                <w:rFonts w:ascii="微軟正黑體" w:eastAsia="微軟正黑體" w:hAnsi="微軟正黑體" w:cs="Segoe UI Light"/>
              </w:rPr>
            </w:pPr>
            <w:r w:rsidRPr="008D48E1">
              <w:rPr>
                <w:rFonts w:ascii="微軟正黑體" w:eastAsia="微軟正黑體" w:hAnsi="微軟正黑體" w:cs="Segoe UI Light" w:hint="eastAsia"/>
                <w:sz w:val="40"/>
                <w:szCs w:val="40"/>
              </w:rPr>
              <w:t>□</w:t>
            </w:r>
            <w:r w:rsidRPr="008D48E1">
              <w:rPr>
                <w:rFonts w:ascii="微軟正黑體" w:eastAsia="微軟正黑體" w:hAnsi="微軟正黑體" w:cs="Segoe UI Light" w:hint="eastAsia"/>
              </w:rPr>
              <w:t xml:space="preserve">植物景觀區　　</w:t>
            </w:r>
            <w:r w:rsidRPr="008D48E1">
              <w:rPr>
                <w:rFonts w:ascii="微軟正黑體" w:eastAsia="微軟正黑體" w:hAnsi="微軟正黑體" w:cs="Segoe UI Light" w:hint="eastAsia"/>
                <w:sz w:val="40"/>
                <w:szCs w:val="40"/>
              </w:rPr>
              <w:t>□</w:t>
            </w:r>
            <w:r w:rsidRPr="008D48E1">
              <w:rPr>
                <w:rFonts w:ascii="微軟正黑體" w:eastAsia="微軟正黑體" w:hAnsi="微軟正黑體" w:cs="Segoe UI Light" w:hint="eastAsia"/>
              </w:rPr>
              <w:t xml:space="preserve">陳設藝品區　　</w:t>
            </w:r>
            <w:r w:rsidRPr="008D48E1">
              <w:rPr>
                <w:rFonts w:ascii="微軟正黑體" w:eastAsia="微軟正黑體" w:hAnsi="微軟正黑體" w:cs="Segoe UI Light" w:hint="eastAsia"/>
                <w:sz w:val="40"/>
                <w:szCs w:val="40"/>
              </w:rPr>
              <w:t>□</w:t>
            </w:r>
            <w:r w:rsidRPr="008D48E1">
              <w:rPr>
                <w:rFonts w:ascii="微軟正黑體" w:eastAsia="微軟正黑體" w:hAnsi="微軟正黑體" w:cs="Segoe UI Light" w:hint="eastAsia"/>
              </w:rPr>
              <w:t>時尚生活區</w:t>
            </w:r>
            <w:r w:rsidRPr="008D48E1">
              <w:rPr>
                <w:rFonts w:ascii="微軟正黑體" w:eastAsia="微軟正黑體" w:hAnsi="微軟正黑體" w:cs="Segoe UI Light"/>
              </w:rPr>
              <w:t xml:space="preserve"> </w:t>
            </w:r>
            <w:r w:rsidRPr="008D48E1">
              <w:rPr>
                <w:rFonts w:ascii="微軟正黑體" w:eastAsia="微軟正黑體" w:hAnsi="微軟正黑體" w:cs="Segoe UI Light" w:hint="eastAsia"/>
              </w:rPr>
              <w:t xml:space="preserve">　　</w:t>
            </w:r>
            <w:r w:rsidRPr="008D48E1">
              <w:rPr>
                <w:rFonts w:ascii="微軟正黑體" w:eastAsia="微軟正黑體" w:hAnsi="微軟正黑體" w:cs="Segoe UI Light" w:hint="eastAsia"/>
                <w:sz w:val="40"/>
                <w:szCs w:val="40"/>
              </w:rPr>
              <w:t>□</w:t>
            </w:r>
            <w:r w:rsidRPr="008D48E1">
              <w:rPr>
                <w:rFonts w:ascii="微軟正黑體" w:eastAsia="微軟正黑體" w:hAnsi="微軟正黑體" w:cs="Segoe UI Light" w:hint="eastAsia"/>
              </w:rPr>
              <w:t>家具手創區</w:t>
            </w:r>
          </w:p>
        </w:tc>
      </w:tr>
      <w:tr w:rsidR="00823A4C" w:rsidRPr="008D48E1" w:rsidTr="006D5F57">
        <w:tc>
          <w:tcPr>
            <w:tcW w:w="1300" w:type="dxa"/>
            <w:gridSpan w:val="2"/>
            <w:vAlign w:val="center"/>
          </w:tcPr>
          <w:p w:rsidR="00823A4C" w:rsidRPr="008D48E1" w:rsidRDefault="00823A4C" w:rsidP="008D48E1">
            <w:pPr>
              <w:jc w:val="distribute"/>
              <w:rPr>
                <w:rFonts w:ascii="微軟正黑體" w:eastAsia="微軟正黑體" w:hAnsi="微軟正黑體"/>
              </w:rPr>
            </w:pPr>
            <w:r w:rsidRPr="008D48E1">
              <w:rPr>
                <w:rFonts w:ascii="微軟正黑體" w:eastAsia="微軟正黑體" w:hAnsi="微軟正黑體" w:hint="eastAsia"/>
              </w:rPr>
              <w:t>參展產品</w:t>
            </w:r>
          </w:p>
        </w:tc>
        <w:tc>
          <w:tcPr>
            <w:tcW w:w="9349" w:type="dxa"/>
            <w:gridSpan w:val="18"/>
            <w:vAlign w:val="center"/>
          </w:tcPr>
          <w:p w:rsidR="00823A4C" w:rsidRPr="008D48E1" w:rsidRDefault="00823A4C" w:rsidP="008D48E1">
            <w:pPr>
              <w:spacing w:line="320" w:lineRule="exact"/>
              <w:jc w:val="both"/>
              <w:rPr>
                <w:rFonts w:ascii="微軟正黑體" w:eastAsia="微軟正黑體" w:hAnsi="微軟正黑體" w:cs="Segoe UI Light"/>
              </w:rPr>
            </w:pPr>
          </w:p>
        </w:tc>
      </w:tr>
      <w:tr w:rsidR="00823A4C" w:rsidRPr="008D48E1" w:rsidTr="006D5F57">
        <w:tc>
          <w:tcPr>
            <w:tcW w:w="1300" w:type="dxa"/>
            <w:gridSpan w:val="2"/>
            <w:vAlign w:val="center"/>
          </w:tcPr>
          <w:p w:rsidR="00823A4C" w:rsidRPr="008D48E1" w:rsidRDefault="00823A4C" w:rsidP="008D48E1">
            <w:pPr>
              <w:jc w:val="distribute"/>
              <w:rPr>
                <w:rFonts w:ascii="微軟正黑體" w:eastAsia="微軟正黑體" w:hAnsi="微軟正黑體"/>
              </w:rPr>
            </w:pPr>
            <w:r w:rsidRPr="008D48E1">
              <w:rPr>
                <w:rFonts w:ascii="微軟正黑體" w:eastAsia="微軟正黑體" w:hAnsi="微軟正黑體" w:hint="eastAsia"/>
              </w:rPr>
              <w:t>參展攤位</w:t>
            </w:r>
          </w:p>
        </w:tc>
        <w:tc>
          <w:tcPr>
            <w:tcW w:w="2894" w:type="dxa"/>
            <w:gridSpan w:val="3"/>
            <w:vAlign w:val="center"/>
          </w:tcPr>
          <w:p w:rsidR="00823A4C" w:rsidRPr="008D48E1" w:rsidRDefault="00823A4C" w:rsidP="008D48E1">
            <w:pPr>
              <w:spacing w:line="320" w:lineRule="exact"/>
              <w:ind w:rightChars="11" w:right="26"/>
              <w:jc w:val="right"/>
              <w:rPr>
                <w:rFonts w:ascii="微軟正黑體" w:eastAsia="微軟正黑體" w:hAnsi="微軟正黑體" w:cs="Segoe UI Light"/>
              </w:rPr>
            </w:pPr>
            <w:r w:rsidRPr="008D48E1">
              <w:rPr>
                <w:rFonts w:ascii="微軟正黑體" w:eastAsia="微軟正黑體" w:hAnsi="微軟正黑體" w:cs="Segoe UI Light" w:hint="eastAsia"/>
              </w:rPr>
              <w:t>攤</w:t>
            </w:r>
          </w:p>
        </w:tc>
        <w:tc>
          <w:tcPr>
            <w:tcW w:w="1199" w:type="dxa"/>
            <w:gridSpan w:val="3"/>
            <w:vAlign w:val="center"/>
          </w:tcPr>
          <w:p w:rsidR="00823A4C" w:rsidRPr="008D48E1" w:rsidRDefault="00823A4C" w:rsidP="008D48E1">
            <w:pPr>
              <w:spacing w:line="320" w:lineRule="exact"/>
              <w:jc w:val="center"/>
              <w:rPr>
                <w:rFonts w:ascii="微軟正黑體" w:eastAsia="微軟正黑體" w:hAnsi="微軟正黑體" w:cs="Segoe UI Light"/>
              </w:rPr>
            </w:pPr>
            <w:r w:rsidRPr="008D48E1">
              <w:rPr>
                <w:rFonts w:ascii="微軟正黑體" w:eastAsia="微軟正黑體" w:hAnsi="微軟正黑體" w:cs="Segoe UI Light" w:hint="eastAsia"/>
              </w:rPr>
              <w:t>基本裝潢</w:t>
            </w:r>
          </w:p>
        </w:tc>
        <w:tc>
          <w:tcPr>
            <w:tcW w:w="5256" w:type="dxa"/>
            <w:gridSpan w:val="12"/>
          </w:tcPr>
          <w:p w:rsidR="00823A4C" w:rsidRPr="008D48E1" w:rsidRDefault="00823A4C" w:rsidP="008D48E1">
            <w:pPr>
              <w:spacing w:line="320" w:lineRule="exact"/>
              <w:jc w:val="both"/>
              <w:rPr>
                <w:rFonts w:ascii="微軟正黑體" w:eastAsia="微軟正黑體" w:hAnsi="微軟正黑體" w:cs="Segoe UI Light"/>
                <w:sz w:val="20"/>
                <w:szCs w:val="20"/>
              </w:rPr>
            </w:pPr>
            <w:r w:rsidRPr="008D48E1">
              <w:rPr>
                <w:rFonts w:ascii="微軟正黑體" w:eastAsia="微軟正黑體" w:hAnsi="微軟正黑體" w:cs="Segoe UI Light" w:hint="eastAsia"/>
                <w:sz w:val="40"/>
                <w:szCs w:val="40"/>
              </w:rPr>
              <w:t>□</w:t>
            </w:r>
            <w:r w:rsidRPr="008D48E1">
              <w:rPr>
                <w:rFonts w:ascii="微軟正黑體" w:eastAsia="微軟正黑體" w:hAnsi="微軟正黑體" w:cs="Segoe UI Light" w:hint="eastAsia"/>
                <w:sz w:val="20"/>
                <w:szCs w:val="20"/>
              </w:rPr>
              <w:t>不需基本裝潢</w:t>
            </w:r>
            <w:r w:rsidRPr="008D48E1">
              <w:rPr>
                <w:rFonts w:ascii="微軟正黑體" w:eastAsia="微軟正黑體" w:hAnsi="微軟正黑體" w:cs="Segoe UI Light"/>
                <w:color w:val="0070C0"/>
                <w:sz w:val="20"/>
                <w:szCs w:val="20"/>
              </w:rPr>
              <w:t xml:space="preserve"> (</w:t>
            </w:r>
            <w:r w:rsidRPr="008D48E1">
              <w:rPr>
                <w:rFonts w:ascii="微軟正黑體" w:eastAsia="微軟正黑體" w:hAnsi="微軟正黑體" w:cs="Segoe UI Light" w:hint="eastAsia"/>
                <w:color w:val="0070C0"/>
                <w:sz w:val="20"/>
                <w:szCs w:val="20"/>
              </w:rPr>
              <w:t>植物景觀區已含專用隔間，請勾此項</w:t>
            </w:r>
            <w:r w:rsidRPr="008D48E1">
              <w:rPr>
                <w:rFonts w:ascii="微軟正黑體" w:eastAsia="微軟正黑體" w:hAnsi="微軟正黑體" w:cs="Segoe UI Light"/>
                <w:color w:val="0070C0"/>
                <w:sz w:val="20"/>
                <w:szCs w:val="20"/>
              </w:rPr>
              <w:t>)</w:t>
            </w:r>
          </w:p>
          <w:p w:rsidR="00823A4C" w:rsidRPr="008D48E1" w:rsidRDefault="00823A4C" w:rsidP="008D48E1">
            <w:pPr>
              <w:spacing w:line="320" w:lineRule="exact"/>
              <w:jc w:val="both"/>
              <w:rPr>
                <w:rFonts w:ascii="微軟正黑體" w:eastAsia="微軟正黑體" w:hAnsi="微軟正黑體" w:cs="Segoe UI Light"/>
                <w:sz w:val="20"/>
                <w:szCs w:val="20"/>
              </w:rPr>
            </w:pPr>
            <w:r w:rsidRPr="008D48E1">
              <w:rPr>
                <w:rFonts w:ascii="微軟正黑體" w:eastAsia="微軟正黑體" w:hAnsi="微軟正黑體" w:cs="Segoe UI Light" w:hint="eastAsia"/>
                <w:sz w:val="40"/>
                <w:szCs w:val="40"/>
              </w:rPr>
              <w:t>□</w:t>
            </w:r>
            <w:r w:rsidRPr="008D48E1">
              <w:rPr>
                <w:rFonts w:ascii="微軟正黑體" w:eastAsia="微軟正黑體" w:hAnsi="微軟正黑體" w:cs="Segoe UI Light" w:hint="eastAsia"/>
                <w:sz w:val="20"/>
                <w:szCs w:val="20"/>
              </w:rPr>
              <w:t>加購基本裝潢</w:t>
            </w:r>
            <w:r w:rsidRPr="008D48E1">
              <w:rPr>
                <w:rFonts w:ascii="微軟正黑體" w:eastAsia="微軟正黑體" w:hAnsi="微軟正黑體" w:cs="Segoe UI Light"/>
                <w:sz w:val="20"/>
                <w:szCs w:val="20"/>
              </w:rPr>
              <w:t xml:space="preserve"> (</w:t>
            </w:r>
            <w:r w:rsidRPr="008D48E1">
              <w:rPr>
                <w:rFonts w:ascii="微軟正黑體" w:eastAsia="微軟正黑體" w:hAnsi="微軟正黑體" w:cs="Segoe UI Light" w:hint="eastAsia"/>
                <w:sz w:val="20"/>
                <w:szCs w:val="20"/>
              </w:rPr>
              <w:t>擇一，加購每攤</w:t>
            </w:r>
            <w:r w:rsidRPr="008D48E1">
              <w:rPr>
                <w:rFonts w:ascii="微軟正黑體" w:eastAsia="微軟正黑體" w:hAnsi="微軟正黑體" w:cs="Segoe UI Light"/>
                <w:sz w:val="20"/>
                <w:szCs w:val="20"/>
              </w:rPr>
              <w:t>4,200</w:t>
            </w:r>
            <w:r w:rsidRPr="008D48E1">
              <w:rPr>
                <w:rFonts w:ascii="微軟正黑體" w:eastAsia="微軟正黑體" w:hAnsi="微軟正黑體" w:cs="Segoe UI Light" w:hint="eastAsia"/>
                <w:sz w:val="20"/>
                <w:szCs w:val="20"/>
              </w:rPr>
              <w:t>元</w:t>
            </w:r>
            <w:r w:rsidRPr="008D48E1">
              <w:rPr>
                <w:rFonts w:ascii="微軟正黑體" w:eastAsia="微軟正黑體" w:hAnsi="微軟正黑體" w:cs="Segoe UI Light"/>
                <w:sz w:val="20"/>
                <w:szCs w:val="20"/>
              </w:rPr>
              <w:t>(</w:t>
            </w:r>
            <w:r w:rsidRPr="008D48E1">
              <w:rPr>
                <w:rFonts w:ascii="微軟正黑體" w:eastAsia="微軟正黑體" w:hAnsi="微軟正黑體" w:cs="Segoe UI Light" w:hint="eastAsia"/>
                <w:sz w:val="20"/>
                <w:szCs w:val="20"/>
              </w:rPr>
              <w:t>含稅</w:t>
            </w:r>
            <w:r w:rsidRPr="008D48E1">
              <w:rPr>
                <w:rFonts w:ascii="微軟正黑體" w:eastAsia="微軟正黑體" w:hAnsi="微軟正黑體" w:cs="Segoe UI Light"/>
                <w:sz w:val="20"/>
                <w:szCs w:val="20"/>
              </w:rPr>
              <w:t>))</w:t>
            </w:r>
          </w:p>
        </w:tc>
      </w:tr>
      <w:tr w:rsidR="00823A4C" w:rsidRPr="008D48E1" w:rsidTr="006D5F57">
        <w:trPr>
          <w:trHeight w:val="303"/>
        </w:trPr>
        <w:tc>
          <w:tcPr>
            <w:tcW w:w="1300" w:type="dxa"/>
            <w:gridSpan w:val="2"/>
            <w:vMerge w:val="restart"/>
            <w:vAlign w:val="center"/>
          </w:tcPr>
          <w:p w:rsidR="00823A4C" w:rsidRPr="008D48E1" w:rsidRDefault="00823A4C" w:rsidP="008D48E1">
            <w:pPr>
              <w:jc w:val="distribute"/>
              <w:rPr>
                <w:rFonts w:ascii="微軟正黑體" w:eastAsia="微軟正黑體" w:hAnsi="微軟正黑體"/>
              </w:rPr>
            </w:pPr>
            <w:r w:rsidRPr="008D48E1">
              <w:rPr>
                <w:rFonts w:ascii="微軟正黑體" w:eastAsia="微軟正黑體" w:hAnsi="微軟正黑體" w:hint="eastAsia"/>
              </w:rPr>
              <w:t>費用</w:t>
            </w:r>
          </w:p>
        </w:tc>
        <w:tc>
          <w:tcPr>
            <w:tcW w:w="2894" w:type="dxa"/>
            <w:gridSpan w:val="3"/>
            <w:vAlign w:val="center"/>
          </w:tcPr>
          <w:p w:rsidR="00823A4C" w:rsidRPr="008D48E1" w:rsidRDefault="00823A4C" w:rsidP="008D48E1">
            <w:pPr>
              <w:spacing w:line="320" w:lineRule="exact"/>
              <w:jc w:val="both"/>
              <w:rPr>
                <w:rFonts w:ascii="微軟正黑體" w:eastAsia="微軟正黑體" w:hAnsi="微軟正黑體" w:cs="Segoe UI Light"/>
              </w:rPr>
            </w:pPr>
            <w:r w:rsidRPr="008D48E1">
              <w:rPr>
                <w:rFonts w:ascii="微軟正黑體" w:eastAsia="微軟正黑體" w:hAnsi="微軟正黑體" w:cs="Segoe UI Light" w:hint="eastAsia"/>
              </w:rPr>
              <w:t>新台幣</w:t>
            </w:r>
            <w:r w:rsidRPr="008D48E1">
              <w:rPr>
                <w:rFonts w:ascii="微軟正黑體" w:eastAsia="微軟正黑體" w:hAnsi="微軟正黑體" w:cs="Segoe UI Light"/>
              </w:rPr>
              <w:t xml:space="preserve">              </w:t>
            </w:r>
            <w:r w:rsidRPr="008D48E1">
              <w:rPr>
                <w:rFonts w:ascii="微軟正黑體" w:eastAsia="微軟正黑體" w:hAnsi="微軟正黑體" w:cs="Segoe UI Light" w:hint="eastAsia"/>
              </w:rPr>
              <w:t>元</w:t>
            </w:r>
          </w:p>
        </w:tc>
        <w:tc>
          <w:tcPr>
            <w:tcW w:w="775" w:type="dxa"/>
            <w:vMerge w:val="restart"/>
            <w:vAlign w:val="center"/>
          </w:tcPr>
          <w:p w:rsidR="00823A4C" w:rsidRPr="008D48E1" w:rsidRDefault="00823A4C" w:rsidP="008D48E1">
            <w:pPr>
              <w:spacing w:line="320" w:lineRule="exact"/>
              <w:jc w:val="both"/>
              <w:rPr>
                <w:rFonts w:ascii="微軟正黑體" w:eastAsia="微軟正黑體" w:hAnsi="微軟正黑體" w:cs="Segoe UI Light"/>
                <w:sz w:val="40"/>
                <w:szCs w:val="40"/>
              </w:rPr>
            </w:pPr>
            <w:r w:rsidRPr="008D48E1">
              <w:rPr>
                <w:rFonts w:ascii="微軟正黑體" w:eastAsia="微軟正黑體" w:hAnsi="微軟正黑體" w:cs="Segoe UI Light" w:hint="eastAsia"/>
              </w:rPr>
              <w:t>總計</w:t>
            </w:r>
          </w:p>
        </w:tc>
        <w:tc>
          <w:tcPr>
            <w:tcW w:w="2407" w:type="dxa"/>
            <w:gridSpan w:val="5"/>
            <w:vMerge w:val="restart"/>
            <w:vAlign w:val="center"/>
          </w:tcPr>
          <w:p w:rsidR="00823A4C" w:rsidRPr="008D48E1" w:rsidRDefault="00823A4C" w:rsidP="006D5F57">
            <w:pPr>
              <w:spacing w:line="320" w:lineRule="exact"/>
              <w:ind w:leftChars="-20" w:left="-48" w:rightChars="-50" w:right="-120"/>
              <w:jc w:val="both"/>
              <w:rPr>
                <w:rFonts w:ascii="微軟正黑體" w:eastAsia="微軟正黑體" w:hAnsi="微軟正黑體" w:cs="Segoe UI Light"/>
              </w:rPr>
            </w:pPr>
            <w:r w:rsidRPr="008D48E1">
              <w:rPr>
                <w:rFonts w:ascii="微軟正黑體" w:eastAsia="微軟正黑體" w:hAnsi="微軟正黑體" w:cs="Segoe UI Light" w:hint="eastAsia"/>
              </w:rPr>
              <w:t>新台幣</w:t>
            </w:r>
            <w:r w:rsidRPr="008D48E1">
              <w:rPr>
                <w:rFonts w:ascii="微軟正黑體" w:eastAsia="微軟正黑體" w:hAnsi="微軟正黑體" w:cs="Segoe UI Light"/>
              </w:rPr>
              <w:t>___________</w:t>
            </w:r>
            <w:r>
              <w:rPr>
                <w:rFonts w:ascii="微軟正黑體" w:eastAsia="微軟正黑體" w:hAnsi="微軟正黑體" w:cs="Segoe UI Light"/>
              </w:rPr>
              <w:t xml:space="preserve"> </w:t>
            </w:r>
            <w:r w:rsidRPr="008D48E1">
              <w:rPr>
                <w:rFonts w:ascii="微軟正黑體" w:eastAsia="微軟正黑體" w:hAnsi="微軟正黑體" w:cs="Segoe UI Light" w:hint="eastAsia"/>
              </w:rPr>
              <w:t>元</w:t>
            </w:r>
          </w:p>
        </w:tc>
        <w:tc>
          <w:tcPr>
            <w:tcW w:w="1394" w:type="dxa"/>
            <w:gridSpan w:val="5"/>
            <w:vMerge w:val="restart"/>
            <w:vAlign w:val="center"/>
          </w:tcPr>
          <w:p w:rsidR="00823A4C" w:rsidRPr="008D48E1" w:rsidRDefault="00823A4C" w:rsidP="008D48E1">
            <w:pPr>
              <w:spacing w:line="320" w:lineRule="exact"/>
              <w:jc w:val="both"/>
              <w:rPr>
                <w:rFonts w:ascii="微軟正黑體" w:eastAsia="微軟正黑體" w:hAnsi="微軟正黑體" w:cs="Segoe UI Light"/>
              </w:rPr>
            </w:pPr>
            <w:r w:rsidRPr="008D48E1">
              <w:rPr>
                <w:rFonts w:ascii="微軟正黑體" w:eastAsia="微軟正黑體" w:hAnsi="微軟正黑體" w:cs="Segoe UI Light" w:hint="eastAsia"/>
              </w:rPr>
              <w:t>經濟日報經手人</w:t>
            </w:r>
          </w:p>
        </w:tc>
        <w:tc>
          <w:tcPr>
            <w:tcW w:w="1879" w:type="dxa"/>
            <w:gridSpan w:val="4"/>
            <w:vMerge w:val="restart"/>
            <w:vAlign w:val="center"/>
          </w:tcPr>
          <w:p w:rsidR="00823A4C" w:rsidRDefault="00823A4C" w:rsidP="001C25F8">
            <w:pPr>
              <w:snapToGrid w:val="0"/>
              <w:spacing w:line="320" w:lineRule="exact"/>
              <w:rPr>
                <w:rFonts w:ascii="微軟正黑體" w:eastAsia="微軟正黑體" w:hAnsi="微軟正黑體" w:cs="Segoe UI Light"/>
              </w:rPr>
            </w:pPr>
            <w:r>
              <w:rPr>
                <w:rFonts w:ascii="微軟正黑體" w:eastAsia="微軟正黑體" w:hAnsi="微軟正黑體" w:cs="Segoe UI Light" w:hint="eastAsia"/>
              </w:rPr>
              <w:t>張鈞淳</w:t>
            </w:r>
            <w:r>
              <w:rPr>
                <w:rFonts w:ascii="微軟正黑體" w:eastAsia="微軟正黑體" w:hAnsi="微軟正黑體" w:cs="Segoe UI Light"/>
              </w:rPr>
              <w:t>(</w:t>
            </w:r>
            <w:r>
              <w:rPr>
                <w:rFonts w:ascii="微軟正黑體" w:eastAsia="微軟正黑體" w:hAnsi="微軟正黑體" w:cs="Segoe UI Light" w:hint="eastAsia"/>
              </w:rPr>
              <w:t>錦雲</w:t>
            </w:r>
            <w:r>
              <w:rPr>
                <w:rFonts w:ascii="微軟正黑體" w:eastAsia="微軟正黑體" w:hAnsi="微軟正黑體" w:cs="Segoe UI Light"/>
              </w:rPr>
              <w:t>)</w:t>
            </w:r>
          </w:p>
          <w:p w:rsidR="00823A4C" w:rsidRPr="001C25F8" w:rsidRDefault="00823A4C" w:rsidP="001C25F8">
            <w:pPr>
              <w:snapToGrid w:val="0"/>
              <w:spacing w:line="320" w:lineRule="exact"/>
              <w:rPr>
                <w:rFonts w:ascii="微軟正黑體" w:eastAsia="微軟正黑體" w:hAnsi="微軟正黑體" w:cs="Segoe UI Light"/>
                <w:b/>
                <w:sz w:val="26"/>
                <w:szCs w:val="26"/>
              </w:rPr>
            </w:pPr>
            <w:r w:rsidRPr="001C25F8">
              <w:rPr>
                <w:rFonts w:ascii="微軟正黑體" w:eastAsia="微軟正黑體" w:hAnsi="微軟正黑體" w:cs="Segoe UI Light"/>
                <w:b/>
                <w:sz w:val="26"/>
                <w:szCs w:val="26"/>
              </w:rPr>
              <w:t>0932-516331</w:t>
            </w:r>
          </w:p>
        </w:tc>
      </w:tr>
      <w:tr w:rsidR="00823A4C" w:rsidRPr="008D48E1" w:rsidTr="006D5F57">
        <w:trPr>
          <w:trHeight w:val="303"/>
        </w:trPr>
        <w:tc>
          <w:tcPr>
            <w:tcW w:w="1300" w:type="dxa"/>
            <w:gridSpan w:val="2"/>
            <w:vMerge/>
            <w:vAlign w:val="center"/>
          </w:tcPr>
          <w:p w:rsidR="00823A4C" w:rsidRPr="008D48E1" w:rsidRDefault="00823A4C" w:rsidP="008D48E1">
            <w:pPr>
              <w:jc w:val="distribute"/>
              <w:rPr>
                <w:rFonts w:ascii="微軟正黑體" w:eastAsia="微軟正黑體" w:hAnsi="微軟正黑體"/>
              </w:rPr>
            </w:pPr>
          </w:p>
        </w:tc>
        <w:tc>
          <w:tcPr>
            <w:tcW w:w="2894" w:type="dxa"/>
            <w:gridSpan w:val="3"/>
            <w:vAlign w:val="center"/>
          </w:tcPr>
          <w:p w:rsidR="00823A4C" w:rsidRPr="008D48E1" w:rsidRDefault="00823A4C" w:rsidP="008D48E1">
            <w:pPr>
              <w:spacing w:line="320" w:lineRule="exact"/>
              <w:jc w:val="both"/>
              <w:rPr>
                <w:rFonts w:ascii="微軟正黑體" w:eastAsia="微軟正黑體" w:hAnsi="微軟正黑體" w:cs="Segoe UI Light"/>
              </w:rPr>
            </w:pPr>
            <w:r w:rsidRPr="008D48E1">
              <w:rPr>
                <w:rFonts w:ascii="微軟正黑體" w:eastAsia="微軟正黑體" w:hAnsi="微軟正黑體" w:cs="Segoe UI Light" w:hint="eastAsia"/>
              </w:rPr>
              <w:t>營業稅</w:t>
            </w:r>
            <w:r w:rsidRPr="008D48E1">
              <w:rPr>
                <w:rFonts w:ascii="微軟正黑體" w:eastAsia="微軟正黑體" w:hAnsi="微軟正黑體" w:cs="Segoe UI Light"/>
              </w:rPr>
              <w:t xml:space="preserve">5%           </w:t>
            </w:r>
            <w:r w:rsidRPr="008D48E1">
              <w:rPr>
                <w:rFonts w:ascii="微軟正黑體" w:eastAsia="微軟正黑體" w:hAnsi="微軟正黑體" w:cs="Segoe UI Light" w:hint="eastAsia"/>
              </w:rPr>
              <w:t>元</w:t>
            </w:r>
          </w:p>
        </w:tc>
        <w:tc>
          <w:tcPr>
            <w:tcW w:w="775" w:type="dxa"/>
            <w:vMerge/>
            <w:vAlign w:val="center"/>
          </w:tcPr>
          <w:p w:rsidR="00823A4C" w:rsidRPr="008D48E1" w:rsidRDefault="00823A4C" w:rsidP="008D48E1">
            <w:pPr>
              <w:spacing w:line="320" w:lineRule="exact"/>
              <w:jc w:val="both"/>
              <w:rPr>
                <w:rFonts w:ascii="微軟正黑體" w:eastAsia="微軟正黑體" w:hAnsi="微軟正黑體" w:cs="Segoe UI Light"/>
                <w:sz w:val="40"/>
                <w:szCs w:val="40"/>
              </w:rPr>
            </w:pPr>
          </w:p>
        </w:tc>
        <w:tc>
          <w:tcPr>
            <w:tcW w:w="2407" w:type="dxa"/>
            <w:gridSpan w:val="5"/>
            <w:vMerge/>
            <w:vAlign w:val="center"/>
          </w:tcPr>
          <w:p w:rsidR="00823A4C" w:rsidRPr="008D48E1" w:rsidRDefault="00823A4C" w:rsidP="008D48E1">
            <w:pPr>
              <w:spacing w:line="320" w:lineRule="exact"/>
              <w:jc w:val="both"/>
              <w:rPr>
                <w:rFonts w:ascii="微軟正黑體" w:eastAsia="微軟正黑體" w:hAnsi="微軟正黑體" w:cs="Segoe UI Light"/>
                <w:sz w:val="40"/>
                <w:szCs w:val="40"/>
              </w:rPr>
            </w:pPr>
          </w:p>
        </w:tc>
        <w:tc>
          <w:tcPr>
            <w:tcW w:w="1394" w:type="dxa"/>
            <w:gridSpan w:val="5"/>
            <w:vMerge/>
            <w:vAlign w:val="center"/>
          </w:tcPr>
          <w:p w:rsidR="00823A4C" w:rsidRPr="008D48E1" w:rsidRDefault="00823A4C" w:rsidP="008D48E1">
            <w:pPr>
              <w:spacing w:line="320" w:lineRule="exact"/>
              <w:jc w:val="both"/>
              <w:rPr>
                <w:rFonts w:ascii="微軟正黑體" w:eastAsia="微軟正黑體" w:hAnsi="微軟正黑體" w:cs="Segoe UI Light"/>
                <w:sz w:val="40"/>
                <w:szCs w:val="40"/>
              </w:rPr>
            </w:pPr>
          </w:p>
        </w:tc>
        <w:tc>
          <w:tcPr>
            <w:tcW w:w="1879" w:type="dxa"/>
            <w:gridSpan w:val="4"/>
            <w:vMerge/>
            <w:vAlign w:val="center"/>
          </w:tcPr>
          <w:p w:rsidR="00823A4C" w:rsidRPr="008D48E1" w:rsidRDefault="00823A4C" w:rsidP="008D48E1">
            <w:pPr>
              <w:spacing w:line="320" w:lineRule="exact"/>
              <w:jc w:val="both"/>
              <w:rPr>
                <w:rFonts w:ascii="微軟正黑體" w:eastAsia="微軟正黑體" w:hAnsi="微軟正黑體" w:cs="Segoe UI Light"/>
                <w:sz w:val="40"/>
                <w:szCs w:val="40"/>
              </w:rPr>
            </w:pPr>
          </w:p>
        </w:tc>
      </w:tr>
      <w:tr w:rsidR="00823A4C" w:rsidRPr="008D48E1" w:rsidTr="006D5F57">
        <w:trPr>
          <w:trHeight w:val="2383"/>
        </w:trPr>
        <w:tc>
          <w:tcPr>
            <w:tcW w:w="456" w:type="dxa"/>
            <w:vAlign w:val="center"/>
          </w:tcPr>
          <w:p w:rsidR="00823A4C" w:rsidRPr="008D48E1" w:rsidRDefault="00823A4C" w:rsidP="008D48E1">
            <w:pPr>
              <w:spacing w:line="320" w:lineRule="exact"/>
              <w:jc w:val="both"/>
              <w:rPr>
                <w:rFonts w:ascii="微軟正黑體" w:eastAsia="微軟正黑體" w:hAnsi="微軟正黑體" w:cs="Segoe UI Light"/>
              </w:rPr>
            </w:pPr>
            <w:r w:rsidRPr="008D48E1">
              <w:rPr>
                <w:rFonts w:ascii="微軟正黑體" w:eastAsia="微軟正黑體" w:hAnsi="微軟正黑體" w:cs="Segoe UI Light" w:hint="eastAsia"/>
              </w:rPr>
              <w:t>公司簽章</w:t>
            </w:r>
          </w:p>
        </w:tc>
        <w:tc>
          <w:tcPr>
            <w:tcW w:w="1657" w:type="dxa"/>
            <w:gridSpan w:val="2"/>
            <w:vAlign w:val="center"/>
          </w:tcPr>
          <w:p w:rsidR="00823A4C" w:rsidRPr="008D48E1" w:rsidRDefault="00823A4C" w:rsidP="008D48E1">
            <w:pPr>
              <w:spacing w:line="320" w:lineRule="exact"/>
              <w:jc w:val="both"/>
              <w:rPr>
                <w:rFonts w:ascii="微軟正黑體" w:eastAsia="微軟正黑體" w:hAnsi="微軟正黑體" w:cs="Segoe UI Light"/>
              </w:rPr>
            </w:pPr>
          </w:p>
        </w:tc>
        <w:tc>
          <w:tcPr>
            <w:tcW w:w="457" w:type="dxa"/>
            <w:vAlign w:val="center"/>
          </w:tcPr>
          <w:p w:rsidR="00823A4C" w:rsidRPr="008D48E1" w:rsidRDefault="00823A4C" w:rsidP="008D48E1">
            <w:pPr>
              <w:spacing w:line="320" w:lineRule="exact"/>
              <w:jc w:val="both"/>
              <w:rPr>
                <w:rFonts w:ascii="微軟正黑體" w:eastAsia="微軟正黑體" w:hAnsi="微軟正黑體" w:cs="Segoe UI Light"/>
              </w:rPr>
            </w:pPr>
            <w:r w:rsidRPr="008D48E1">
              <w:rPr>
                <w:rFonts w:ascii="微軟正黑體" w:eastAsia="微軟正黑體" w:hAnsi="微軟正黑體" w:cs="Segoe UI Light" w:hint="eastAsia"/>
              </w:rPr>
              <w:t>負責人簽章</w:t>
            </w:r>
          </w:p>
        </w:tc>
        <w:tc>
          <w:tcPr>
            <w:tcW w:w="1624" w:type="dxa"/>
            <w:vAlign w:val="center"/>
          </w:tcPr>
          <w:p w:rsidR="00823A4C" w:rsidRPr="008D48E1" w:rsidRDefault="00823A4C" w:rsidP="008D48E1">
            <w:pPr>
              <w:spacing w:line="320" w:lineRule="exact"/>
              <w:jc w:val="both"/>
              <w:rPr>
                <w:rFonts w:ascii="微軟正黑體" w:eastAsia="微軟正黑體" w:hAnsi="微軟正黑體" w:cs="Segoe UI Light"/>
              </w:rPr>
            </w:pPr>
          </w:p>
        </w:tc>
        <w:tc>
          <w:tcPr>
            <w:tcW w:w="6455" w:type="dxa"/>
            <w:gridSpan w:val="15"/>
            <w:vAlign w:val="center"/>
          </w:tcPr>
          <w:p w:rsidR="00823A4C" w:rsidRPr="008D48E1" w:rsidRDefault="00823A4C" w:rsidP="008D48E1">
            <w:pPr>
              <w:adjustRightInd w:val="0"/>
              <w:snapToGrid w:val="0"/>
              <w:spacing w:line="220" w:lineRule="exact"/>
              <w:jc w:val="both"/>
              <w:rPr>
                <w:rFonts w:ascii="微軟正黑體" w:eastAsia="微軟正黑體" w:hAnsi="微軟正黑體" w:cs="Segoe UI"/>
                <w:sz w:val="18"/>
              </w:rPr>
            </w:pPr>
            <w:r w:rsidRPr="008D48E1">
              <w:rPr>
                <w:rFonts w:ascii="微軟正黑體" w:eastAsia="微軟正黑體" w:hAnsi="微軟正黑體" w:cs="Segoe UI"/>
                <w:sz w:val="18"/>
              </w:rPr>
              <w:t>1.</w:t>
            </w:r>
            <w:r w:rsidRPr="008D48E1">
              <w:rPr>
                <w:rFonts w:ascii="微軟正黑體" w:eastAsia="微軟正黑體" w:hAnsi="微軟正黑體" w:cs="Segoe UI" w:hint="eastAsia"/>
                <w:sz w:val="18"/>
              </w:rPr>
              <w:t>本報名表即為經濟日報收費依據。</w:t>
            </w:r>
          </w:p>
          <w:p w:rsidR="00823A4C" w:rsidRPr="008D48E1" w:rsidRDefault="00823A4C" w:rsidP="008D48E1">
            <w:pPr>
              <w:adjustRightInd w:val="0"/>
              <w:snapToGrid w:val="0"/>
              <w:spacing w:line="220" w:lineRule="exact"/>
              <w:jc w:val="both"/>
              <w:rPr>
                <w:rFonts w:ascii="微軟正黑體" w:eastAsia="微軟正黑體" w:hAnsi="微軟正黑體" w:cs="Segoe UI"/>
                <w:sz w:val="18"/>
              </w:rPr>
            </w:pPr>
            <w:r w:rsidRPr="008D48E1">
              <w:rPr>
                <w:rFonts w:ascii="微軟正黑體" w:eastAsia="微軟正黑體" w:hAnsi="微軟正黑體" w:cs="Segoe UI"/>
                <w:sz w:val="18"/>
              </w:rPr>
              <w:t>2.</w:t>
            </w:r>
            <w:r w:rsidRPr="008D48E1">
              <w:rPr>
                <w:rFonts w:ascii="微軟正黑體" w:eastAsia="微軟正黑體" w:hAnsi="微軟正黑體" w:cs="Segoe UI" w:hint="eastAsia"/>
                <w:sz w:val="18"/>
              </w:rPr>
              <w:t>報名時每攤位請一併繳交</w:t>
            </w:r>
            <w:r w:rsidRPr="008D48E1">
              <w:rPr>
                <w:rFonts w:ascii="微軟正黑體" w:eastAsia="微軟正黑體" w:hAnsi="微軟正黑體" w:cs="Segoe UI"/>
                <w:sz w:val="18"/>
              </w:rPr>
              <w:t>10,000</w:t>
            </w:r>
            <w:r w:rsidRPr="008D48E1">
              <w:rPr>
                <w:rFonts w:ascii="微軟正黑體" w:eastAsia="微軟正黑體" w:hAnsi="微軟正黑體" w:cs="Segoe UI" w:hint="eastAsia"/>
                <w:sz w:val="18"/>
              </w:rPr>
              <w:t>元訂金，餘額付款方式如下：</w:t>
            </w:r>
          </w:p>
          <w:p w:rsidR="00823A4C" w:rsidRPr="008D48E1" w:rsidRDefault="00823A4C" w:rsidP="008D48E1">
            <w:pPr>
              <w:adjustRightInd w:val="0"/>
              <w:snapToGrid w:val="0"/>
              <w:spacing w:line="220" w:lineRule="exact"/>
              <w:jc w:val="both"/>
              <w:rPr>
                <w:rFonts w:ascii="微軟正黑體" w:eastAsia="微軟正黑體" w:hAnsi="微軟正黑體" w:cs="Segoe UI"/>
                <w:sz w:val="18"/>
                <w:szCs w:val="20"/>
              </w:rPr>
            </w:pPr>
            <w:r w:rsidRPr="008D48E1">
              <w:rPr>
                <w:rFonts w:ascii="微軟正黑體" w:eastAsia="微軟正黑體" w:hAnsi="微軟正黑體" w:cs="Segoe UI"/>
                <w:sz w:val="18"/>
                <w:szCs w:val="20"/>
              </w:rPr>
              <w:t>(1)</w:t>
            </w:r>
            <w:r w:rsidRPr="008D48E1">
              <w:rPr>
                <w:rFonts w:ascii="微軟正黑體" w:eastAsia="微軟正黑體" w:hAnsi="微軟正黑體" w:cs="Segoe UI" w:hint="eastAsia"/>
                <w:sz w:val="18"/>
                <w:szCs w:val="20"/>
              </w:rPr>
              <w:t>匯款帳戶：合作金庫銀行忠孝分行、帳號：</w:t>
            </w:r>
            <w:r w:rsidRPr="008D48E1">
              <w:rPr>
                <w:rFonts w:ascii="微軟正黑體" w:eastAsia="微軟正黑體" w:hAnsi="微軟正黑體" w:cs="Segoe UI"/>
                <w:sz w:val="18"/>
                <w:szCs w:val="20"/>
              </w:rPr>
              <w:t>0450705012551</w:t>
            </w:r>
          </w:p>
          <w:p w:rsidR="00823A4C" w:rsidRPr="008D48E1" w:rsidRDefault="00823A4C" w:rsidP="008D48E1">
            <w:pPr>
              <w:adjustRightInd w:val="0"/>
              <w:snapToGrid w:val="0"/>
              <w:spacing w:line="220" w:lineRule="exact"/>
              <w:jc w:val="both"/>
              <w:rPr>
                <w:rFonts w:ascii="微軟正黑體" w:eastAsia="微軟正黑體" w:hAnsi="微軟正黑體" w:cs="Segoe UI"/>
                <w:sz w:val="18"/>
                <w:szCs w:val="20"/>
              </w:rPr>
            </w:pPr>
            <w:r w:rsidRPr="008D48E1">
              <w:rPr>
                <w:rFonts w:ascii="微軟正黑體" w:eastAsia="微軟正黑體" w:hAnsi="微軟正黑體" w:cs="Segoe UI" w:hint="eastAsia"/>
                <w:sz w:val="18"/>
                <w:szCs w:val="20"/>
              </w:rPr>
              <w:t>戶名：聯合報股份有限公司</w:t>
            </w:r>
          </w:p>
          <w:p w:rsidR="00823A4C" w:rsidRPr="008D48E1" w:rsidRDefault="00823A4C" w:rsidP="008D48E1">
            <w:pPr>
              <w:adjustRightInd w:val="0"/>
              <w:snapToGrid w:val="0"/>
              <w:spacing w:line="220" w:lineRule="exact"/>
              <w:jc w:val="both"/>
              <w:rPr>
                <w:rFonts w:ascii="微軟正黑體" w:eastAsia="微軟正黑體" w:hAnsi="微軟正黑體" w:cs="Segoe UI"/>
                <w:sz w:val="18"/>
              </w:rPr>
            </w:pPr>
            <w:r w:rsidRPr="008D48E1">
              <w:rPr>
                <w:rFonts w:ascii="微軟正黑體" w:eastAsia="微軟正黑體" w:hAnsi="微軟正黑體" w:cs="Segoe UI"/>
                <w:sz w:val="18"/>
                <w:szCs w:val="20"/>
              </w:rPr>
              <w:t>(2)</w:t>
            </w:r>
            <w:r w:rsidRPr="008D48E1">
              <w:rPr>
                <w:rFonts w:ascii="微軟正黑體" w:eastAsia="微軟正黑體" w:hAnsi="微軟正黑體" w:cs="Segoe UI" w:hint="eastAsia"/>
                <w:sz w:val="18"/>
              </w:rPr>
              <w:t>支票抬頭：聯合報股份有限公司、兌現日：</w:t>
            </w:r>
            <w:r w:rsidRPr="008D48E1">
              <w:rPr>
                <w:rFonts w:ascii="微軟正黑體" w:eastAsia="微軟正黑體" w:hAnsi="微軟正黑體" w:cs="Segoe UI"/>
                <w:sz w:val="18"/>
              </w:rPr>
              <w:t>111</w:t>
            </w:r>
            <w:r w:rsidRPr="008D48E1">
              <w:rPr>
                <w:rFonts w:ascii="微軟正黑體" w:eastAsia="微軟正黑體" w:hAnsi="微軟正黑體" w:cs="Segoe UI" w:hint="eastAsia"/>
                <w:sz w:val="18"/>
              </w:rPr>
              <w:t>年</w:t>
            </w:r>
            <w:r w:rsidRPr="008D48E1">
              <w:rPr>
                <w:rFonts w:ascii="微軟正黑體" w:eastAsia="微軟正黑體" w:hAnsi="微軟正黑體" w:cs="Segoe UI"/>
                <w:sz w:val="18"/>
              </w:rPr>
              <w:t>9</w:t>
            </w:r>
            <w:r w:rsidRPr="008D48E1">
              <w:rPr>
                <w:rFonts w:ascii="微軟正黑體" w:eastAsia="微軟正黑體" w:hAnsi="微軟正黑體" w:cs="Segoe UI" w:hint="eastAsia"/>
                <w:sz w:val="18"/>
              </w:rPr>
              <w:t>月</w:t>
            </w:r>
            <w:r w:rsidRPr="008D48E1">
              <w:rPr>
                <w:rFonts w:ascii="微軟正黑體" w:eastAsia="微軟正黑體" w:hAnsi="微軟正黑體" w:cs="Segoe UI"/>
                <w:sz w:val="18"/>
              </w:rPr>
              <w:t>30</w:t>
            </w:r>
            <w:r w:rsidRPr="008D48E1">
              <w:rPr>
                <w:rFonts w:ascii="微軟正黑體" w:eastAsia="微軟正黑體" w:hAnsi="微軟正黑體" w:cs="Segoe UI" w:hint="eastAsia"/>
                <w:sz w:val="18"/>
              </w:rPr>
              <w:t>日，必須禁止背書轉讓以掛號寄交</w:t>
            </w:r>
          </w:p>
          <w:p w:rsidR="00823A4C" w:rsidRPr="008D48E1" w:rsidRDefault="00823A4C" w:rsidP="008D48E1">
            <w:pPr>
              <w:adjustRightInd w:val="0"/>
              <w:snapToGrid w:val="0"/>
              <w:spacing w:line="220" w:lineRule="exact"/>
              <w:jc w:val="both"/>
              <w:rPr>
                <w:rFonts w:ascii="微軟正黑體" w:eastAsia="微軟正黑體" w:hAnsi="微軟正黑體" w:cs="Segoe UI"/>
                <w:sz w:val="18"/>
              </w:rPr>
            </w:pPr>
            <w:r w:rsidRPr="008D48E1">
              <w:rPr>
                <w:rFonts w:ascii="微軟正黑體" w:eastAsia="微軟正黑體" w:hAnsi="微軟正黑體" w:cs="Segoe UI" w:hint="eastAsia"/>
                <w:sz w:val="18"/>
              </w:rPr>
              <w:t>寄送地址：</w:t>
            </w:r>
            <w:r w:rsidRPr="008D48E1">
              <w:rPr>
                <w:rFonts w:ascii="微軟正黑體" w:eastAsia="微軟正黑體" w:hAnsi="微軟正黑體" w:cs="Segoe UI"/>
                <w:sz w:val="18"/>
              </w:rPr>
              <w:t>22161</w:t>
            </w:r>
            <w:r w:rsidRPr="008D48E1">
              <w:rPr>
                <w:rFonts w:ascii="微軟正黑體" w:eastAsia="微軟正黑體" w:hAnsi="微軟正黑體" w:cs="Segoe UI" w:hint="eastAsia"/>
                <w:sz w:val="18"/>
              </w:rPr>
              <w:t>新北市汐止區大同路一段</w:t>
            </w:r>
            <w:r w:rsidRPr="008D48E1">
              <w:rPr>
                <w:rFonts w:ascii="微軟正黑體" w:eastAsia="微軟正黑體" w:hAnsi="微軟正黑體" w:cs="Segoe UI"/>
                <w:sz w:val="18"/>
              </w:rPr>
              <w:t>369</w:t>
            </w:r>
            <w:r w:rsidRPr="008D48E1">
              <w:rPr>
                <w:rFonts w:ascii="微軟正黑體" w:eastAsia="微軟正黑體" w:hAnsi="微軟正黑體" w:cs="Segoe UI" w:hint="eastAsia"/>
                <w:sz w:val="18"/>
              </w:rPr>
              <w:t>號</w:t>
            </w:r>
            <w:r w:rsidRPr="008D48E1">
              <w:rPr>
                <w:rFonts w:ascii="微軟正黑體" w:eastAsia="微軟正黑體" w:hAnsi="微軟正黑體" w:cs="Segoe UI"/>
                <w:sz w:val="18"/>
              </w:rPr>
              <w:t>2</w:t>
            </w:r>
            <w:r w:rsidRPr="008D48E1">
              <w:rPr>
                <w:rFonts w:ascii="微軟正黑體" w:eastAsia="微軟正黑體" w:hAnsi="微軟正黑體" w:cs="Segoe UI" w:hint="eastAsia"/>
                <w:sz w:val="18"/>
              </w:rPr>
              <w:t>樓</w:t>
            </w:r>
          </w:p>
          <w:p w:rsidR="00823A4C" w:rsidRPr="008D48E1" w:rsidRDefault="00823A4C" w:rsidP="008D48E1">
            <w:pPr>
              <w:adjustRightInd w:val="0"/>
              <w:snapToGrid w:val="0"/>
              <w:spacing w:line="220" w:lineRule="exact"/>
              <w:jc w:val="both"/>
              <w:rPr>
                <w:rFonts w:ascii="微軟正黑體" w:eastAsia="微軟正黑體" w:hAnsi="微軟正黑體" w:cs="Segoe UI"/>
                <w:sz w:val="18"/>
              </w:rPr>
            </w:pPr>
            <w:r w:rsidRPr="008D48E1">
              <w:rPr>
                <w:rFonts w:ascii="微軟正黑體" w:eastAsia="微軟正黑體" w:hAnsi="微軟正黑體" w:cs="Segoe UI" w:hint="eastAsia"/>
                <w:sz w:val="18"/>
              </w:rPr>
              <w:t>收件人：經濟日報工商服務部服務組、電話：</w:t>
            </w:r>
            <w:r w:rsidRPr="008D48E1">
              <w:rPr>
                <w:rFonts w:ascii="微軟正黑體" w:eastAsia="微軟正黑體" w:hAnsi="微軟正黑體" w:cs="Segoe UI"/>
                <w:sz w:val="18"/>
              </w:rPr>
              <w:t>02-8692-5588</w:t>
            </w:r>
            <w:r w:rsidRPr="008D48E1">
              <w:rPr>
                <w:rFonts w:ascii="微軟正黑體" w:eastAsia="微軟正黑體" w:hAnsi="微軟正黑體" w:cs="Segoe UI" w:hint="eastAsia"/>
                <w:sz w:val="18"/>
              </w:rPr>
              <w:t>分機</w:t>
            </w:r>
            <w:r w:rsidRPr="008D48E1">
              <w:rPr>
                <w:rFonts w:ascii="微軟正黑體" w:eastAsia="微軟正黑體" w:hAnsi="微軟正黑體" w:cs="Segoe UI"/>
                <w:sz w:val="18"/>
              </w:rPr>
              <w:t>2292</w:t>
            </w:r>
          </w:p>
          <w:p w:rsidR="00823A4C" w:rsidRPr="008D48E1" w:rsidRDefault="00823A4C" w:rsidP="008D48E1">
            <w:pPr>
              <w:adjustRightInd w:val="0"/>
              <w:snapToGrid w:val="0"/>
              <w:spacing w:line="220" w:lineRule="exact"/>
              <w:jc w:val="both"/>
              <w:rPr>
                <w:rFonts w:ascii="微軟正黑體" w:eastAsia="微軟正黑體" w:hAnsi="微軟正黑體" w:cs="Segoe UI"/>
                <w:sz w:val="18"/>
              </w:rPr>
            </w:pPr>
            <w:r w:rsidRPr="008D48E1">
              <w:rPr>
                <w:rFonts w:ascii="微軟正黑體" w:eastAsia="微軟正黑體" w:hAnsi="微軟正黑體" w:cs="Segoe UI"/>
                <w:sz w:val="18"/>
              </w:rPr>
              <w:t>3.</w:t>
            </w:r>
            <w:r w:rsidRPr="008D48E1">
              <w:rPr>
                <w:rFonts w:ascii="微軟正黑體" w:eastAsia="微軟正黑體" w:hAnsi="微軟正黑體" w:cs="Segoe UI" w:hint="eastAsia"/>
                <w:sz w:val="18"/>
              </w:rPr>
              <w:t>完成報名手續之廠商，如因故無法參展、退展或變更展期辦法如下：</w:t>
            </w:r>
          </w:p>
          <w:p w:rsidR="00823A4C" w:rsidRPr="008D48E1" w:rsidRDefault="00823A4C" w:rsidP="008D48E1">
            <w:pPr>
              <w:adjustRightInd w:val="0"/>
              <w:snapToGrid w:val="0"/>
              <w:spacing w:line="220" w:lineRule="exact"/>
              <w:jc w:val="both"/>
              <w:rPr>
                <w:rFonts w:ascii="微軟正黑體" w:eastAsia="微軟正黑體" w:hAnsi="微軟正黑體" w:cs="Segoe UI"/>
                <w:sz w:val="18"/>
                <w:szCs w:val="20"/>
              </w:rPr>
            </w:pPr>
            <w:r w:rsidRPr="008D48E1">
              <w:rPr>
                <w:rFonts w:ascii="微軟正黑體" w:eastAsia="微軟正黑體" w:hAnsi="微軟正黑體" w:cs="Segoe UI"/>
                <w:sz w:val="18"/>
                <w:szCs w:val="20"/>
              </w:rPr>
              <w:t>(1)</w:t>
            </w:r>
            <w:r w:rsidRPr="008D48E1">
              <w:rPr>
                <w:rFonts w:ascii="微軟正黑體" w:eastAsia="微軟正黑體" w:hAnsi="微軟正黑體" w:cs="Segoe UI" w:hint="eastAsia"/>
                <w:sz w:val="18"/>
                <w:szCs w:val="20"/>
              </w:rPr>
              <w:t>協調會前</w:t>
            </w:r>
            <w:r w:rsidRPr="008D48E1">
              <w:rPr>
                <w:rFonts w:ascii="微軟正黑體" w:eastAsia="微軟正黑體" w:hAnsi="微軟正黑體" w:cs="Segoe UI"/>
                <w:sz w:val="18"/>
                <w:szCs w:val="20"/>
              </w:rPr>
              <w:t>2</w:t>
            </w:r>
            <w:r w:rsidRPr="008D48E1">
              <w:rPr>
                <w:rFonts w:ascii="微軟正黑體" w:eastAsia="微軟正黑體" w:hAnsi="微軟正黑體" w:cs="Segoe UI" w:hint="eastAsia"/>
                <w:sz w:val="18"/>
                <w:szCs w:val="20"/>
              </w:rPr>
              <w:t>個工作天以前退展，並完成申請退展手續流程，每攤位扣除訂金一萬元後，餘額無息退還；如於協調會前</w:t>
            </w:r>
            <w:r w:rsidRPr="008D48E1">
              <w:rPr>
                <w:rFonts w:ascii="微軟正黑體" w:eastAsia="微軟正黑體" w:hAnsi="微軟正黑體" w:cs="Segoe UI"/>
                <w:sz w:val="18"/>
                <w:szCs w:val="20"/>
              </w:rPr>
              <w:t>2</w:t>
            </w:r>
            <w:r w:rsidRPr="008D48E1">
              <w:rPr>
                <w:rFonts w:ascii="微軟正黑體" w:eastAsia="微軟正黑體" w:hAnsi="微軟正黑體" w:cs="Segoe UI" w:hint="eastAsia"/>
                <w:sz w:val="18"/>
                <w:szCs w:val="20"/>
              </w:rPr>
              <w:t>個工作天及協調會後退展，並完成申請退展手續流程，每攤位退還一萬元。</w:t>
            </w:r>
          </w:p>
          <w:p w:rsidR="00823A4C" w:rsidRPr="008D48E1" w:rsidRDefault="00823A4C" w:rsidP="008D48E1">
            <w:pPr>
              <w:adjustRightInd w:val="0"/>
              <w:snapToGrid w:val="0"/>
              <w:spacing w:line="220" w:lineRule="exact"/>
              <w:jc w:val="both"/>
              <w:rPr>
                <w:rFonts w:ascii="微軟正黑體" w:eastAsia="微軟正黑體" w:hAnsi="微軟正黑體" w:cs="Segoe UI"/>
                <w:sz w:val="18"/>
                <w:szCs w:val="20"/>
              </w:rPr>
            </w:pPr>
            <w:r w:rsidRPr="008D48E1">
              <w:rPr>
                <w:rFonts w:ascii="微軟正黑體" w:eastAsia="微軟正黑體" w:hAnsi="微軟正黑體" w:cs="Segoe UI"/>
                <w:sz w:val="18"/>
                <w:szCs w:val="20"/>
              </w:rPr>
              <w:t>(2)</w:t>
            </w:r>
            <w:r w:rsidRPr="008D48E1">
              <w:rPr>
                <w:rFonts w:ascii="微軟正黑體" w:eastAsia="微軟正黑體" w:hAnsi="微軟正黑體" w:cs="Segoe UI" w:hint="eastAsia"/>
                <w:sz w:val="18"/>
                <w:szCs w:val="20"/>
              </w:rPr>
              <w:t>協調會後（含協調會前</w:t>
            </w:r>
            <w:r w:rsidRPr="008D48E1">
              <w:rPr>
                <w:rFonts w:ascii="微軟正黑體" w:eastAsia="微軟正黑體" w:hAnsi="微軟正黑體" w:cs="Segoe UI"/>
                <w:sz w:val="18"/>
                <w:szCs w:val="20"/>
              </w:rPr>
              <w:t>2</w:t>
            </w:r>
            <w:r w:rsidRPr="008D48E1">
              <w:rPr>
                <w:rFonts w:ascii="微軟正黑體" w:eastAsia="微軟正黑體" w:hAnsi="微軟正黑體" w:cs="Segoe UI" w:hint="eastAsia"/>
                <w:sz w:val="18"/>
                <w:szCs w:val="20"/>
              </w:rPr>
              <w:t>個工作天）退展，並改參加本報次年同展，每攤位扣除訂金一萬元後，餘額無息退還。</w:t>
            </w:r>
          </w:p>
          <w:p w:rsidR="00823A4C" w:rsidRPr="008D48E1" w:rsidRDefault="00823A4C" w:rsidP="008D48E1">
            <w:pPr>
              <w:spacing w:line="220" w:lineRule="exact"/>
              <w:jc w:val="both"/>
              <w:rPr>
                <w:rFonts w:ascii="微軟正黑體" w:eastAsia="微軟正黑體" w:hAnsi="微軟正黑體" w:cs="Segoe UI Light"/>
                <w:sz w:val="40"/>
                <w:szCs w:val="40"/>
              </w:rPr>
            </w:pPr>
            <w:r w:rsidRPr="008D48E1">
              <w:rPr>
                <w:rFonts w:ascii="微軟正黑體" w:eastAsia="微軟正黑體" w:hAnsi="微軟正黑體" w:cs="Segoe UI"/>
                <w:sz w:val="18"/>
                <w:szCs w:val="20"/>
              </w:rPr>
              <w:t>(3)</w:t>
            </w:r>
            <w:r w:rsidRPr="008D48E1">
              <w:rPr>
                <w:rFonts w:ascii="微軟正黑體" w:eastAsia="微軟正黑體" w:hAnsi="微軟正黑體" w:cs="Segoe UI" w:hint="eastAsia"/>
                <w:sz w:val="18"/>
                <w:szCs w:val="20"/>
              </w:rPr>
              <w:t>協調會後（含協調會前</w:t>
            </w:r>
            <w:r w:rsidRPr="008D48E1">
              <w:rPr>
                <w:rFonts w:ascii="微軟正黑體" w:eastAsia="微軟正黑體" w:hAnsi="微軟正黑體" w:cs="Segoe UI"/>
                <w:sz w:val="18"/>
                <w:szCs w:val="20"/>
              </w:rPr>
              <w:t>2</w:t>
            </w:r>
            <w:r w:rsidRPr="008D48E1">
              <w:rPr>
                <w:rFonts w:ascii="微軟正黑體" w:eastAsia="微軟正黑體" w:hAnsi="微軟正黑體" w:cs="Segoe UI" w:hint="eastAsia"/>
                <w:sz w:val="18"/>
                <w:szCs w:val="20"/>
              </w:rPr>
              <w:t>個工作天）退展，並改參加本報其他不同展覽，每攤位退還一萬元。</w:t>
            </w:r>
          </w:p>
        </w:tc>
      </w:tr>
      <w:tr w:rsidR="00823A4C" w:rsidRPr="008D48E1" w:rsidTr="006D5F57">
        <w:trPr>
          <w:trHeight w:val="2383"/>
        </w:trPr>
        <w:tc>
          <w:tcPr>
            <w:tcW w:w="10649" w:type="dxa"/>
            <w:gridSpan w:val="20"/>
            <w:vAlign w:val="center"/>
          </w:tcPr>
          <w:p w:rsidR="00823A4C" w:rsidRPr="008D48E1" w:rsidRDefault="00823A4C" w:rsidP="008D48E1">
            <w:pPr>
              <w:spacing w:line="220" w:lineRule="exact"/>
              <w:jc w:val="both"/>
              <w:rPr>
                <w:rFonts w:ascii="微軟正黑體" w:eastAsia="微軟正黑體" w:hAnsi="微軟正黑體" w:cs="Segoe UI Light"/>
                <w:color w:val="FF0000"/>
                <w:sz w:val="20"/>
                <w:szCs w:val="20"/>
                <w:u w:val="single"/>
              </w:rPr>
            </w:pPr>
            <w:r w:rsidRPr="008D48E1">
              <w:rPr>
                <w:rFonts w:ascii="微軟正黑體" w:eastAsia="微軟正黑體" w:hAnsi="微軟正黑體" w:cs="Segoe UI Light" w:hint="eastAsia"/>
                <w:color w:val="FF0000"/>
                <w:sz w:val="20"/>
                <w:szCs w:val="20"/>
                <w:u w:val="single"/>
              </w:rPr>
              <w:t>本公司已詳閱參展規定，並遵守以下參展公約：</w:t>
            </w:r>
          </w:p>
          <w:p w:rsidR="00823A4C" w:rsidRPr="008D48E1" w:rsidRDefault="00823A4C" w:rsidP="008D48E1">
            <w:pPr>
              <w:pStyle w:val="Default"/>
              <w:numPr>
                <w:ilvl w:val="0"/>
                <w:numId w:val="1"/>
              </w:numPr>
              <w:spacing w:line="220" w:lineRule="exact"/>
              <w:ind w:left="426" w:hanging="426"/>
              <w:jc w:val="both"/>
              <w:rPr>
                <w:rFonts w:hAnsi="微軟正黑體" w:cs="Segoe UI Light"/>
                <w:sz w:val="18"/>
                <w:szCs w:val="20"/>
              </w:rPr>
            </w:pPr>
            <w:r w:rsidRPr="008D48E1">
              <w:rPr>
                <w:rFonts w:hAnsi="微軟正黑體" w:cs="Segoe UI Light" w:hint="eastAsia"/>
                <w:sz w:val="18"/>
                <w:szCs w:val="20"/>
              </w:rPr>
              <w:t>展出期間，參展展品不得提前收拾或撤離，為維護參展商權益，所有展品進出場須依規定填報，並經主辦單位同意始得進出。</w:t>
            </w:r>
          </w:p>
          <w:p w:rsidR="00823A4C" w:rsidRPr="008D48E1" w:rsidRDefault="00823A4C" w:rsidP="008D48E1">
            <w:pPr>
              <w:pStyle w:val="Default"/>
              <w:numPr>
                <w:ilvl w:val="0"/>
                <w:numId w:val="1"/>
              </w:numPr>
              <w:spacing w:line="220" w:lineRule="exact"/>
              <w:ind w:left="426" w:hanging="426"/>
              <w:jc w:val="both"/>
              <w:rPr>
                <w:rFonts w:hAnsi="微軟正黑體" w:cs="Segoe UI Light"/>
                <w:sz w:val="18"/>
                <w:szCs w:val="20"/>
              </w:rPr>
            </w:pPr>
            <w:r w:rsidRPr="008D48E1">
              <w:rPr>
                <w:rFonts w:hAnsi="微軟正黑體" w:cs="Segoe UI Light" w:hint="eastAsia"/>
                <w:sz w:val="18"/>
                <w:szCs w:val="20"/>
              </w:rPr>
              <w:t>參展商不得將攤位私下轉讓、出租、合併或以非報名時的公司名稱、展品展出，公司名稱與看板名稱不符者，主辦單位有權要求提出佐證，如有違反以上規定，主辦單位即取消其參展權利，已繳費用不予退還並禁止該商參加下屆本項展覽。</w:t>
            </w:r>
          </w:p>
          <w:p w:rsidR="00823A4C" w:rsidRPr="008D48E1" w:rsidRDefault="00823A4C" w:rsidP="008D48E1">
            <w:pPr>
              <w:pStyle w:val="Default"/>
              <w:numPr>
                <w:ilvl w:val="0"/>
                <w:numId w:val="1"/>
              </w:numPr>
              <w:spacing w:line="220" w:lineRule="exact"/>
              <w:ind w:left="426" w:hanging="426"/>
              <w:jc w:val="both"/>
              <w:rPr>
                <w:rFonts w:hAnsi="微軟正黑體" w:cs="Segoe UI Light"/>
                <w:sz w:val="18"/>
                <w:szCs w:val="20"/>
              </w:rPr>
            </w:pPr>
            <w:r w:rsidRPr="008D48E1">
              <w:rPr>
                <w:rFonts w:hAnsi="微軟正黑體" w:cs="Segoe UI Light" w:hint="eastAsia"/>
                <w:sz w:val="18"/>
                <w:szCs w:val="20"/>
              </w:rPr>
              <w:t>參展商展出產品須以生產、代理或經銷的產品為限，並應與填報之參展產品清單內容相符，若經主辦單位發現不符展覽主題之產品，即取消其參展權利，已繳費用不予退還，並禁止該廠商參加下屆本項展覽。展品如涉仿冒，廠商應自負法律責任。</w:t>
            </w:r>
          </w:p>
          <w:p w:rsidR="00823A4C" w:rsidRPr="008D48E1" w:rsidRDefault="00823A4C" w:rsidP="008D48E1">
            <w:pPr>
              <w:pStyle w:val="Default"/>
              <w:numPr>
                <w:ilvl w:val="0"/>
                <w:numId w:val="1"/>
              </w:numPr>
              <w:spacing w:line="220" w:lineRule="exact"/>
              <w:ind w:left="426" w:hanging="426"/>
              <w:jc w:val="both"/>
              <w:rPr>
                <w:rFonts w:hAnsi="微軟正黑體" w:cs="Segoe UI Light"/>
                <w:sz w:val="18"/>
                <w:szCs w:val="20"/>
              </w:rPr>
            </w:pPr>
            <w:r w:rsidRPr="008D48E1">
              <w:rPr>
                <w:rFonts w:hAnsi="微軟正黑體" w:cs="Segoe UI Light" w:hint="eastAsia"/>
                <w:sz w:val="18"/>
                <w:szCs w:val="20"/>
              </w:rPr>
              <w:t>參展商進出場期間須自行配戴安全帽，並配合展館作業規定，若因攤位施工不當，導致展場設施或鄰近參展商展品受到損害，須負完全賠償責任。</w:t>
            </w:r>
          </w:p>
          <w:p w:rsidR="00823A4C" w:rsidRPr="008D48E1" w:rsidRDefault="00823A4C" w:rsidP="008D48E1">
            <w:pPr>
              <w:pStyle w:val="Default"/>
              <w:numPr>
                <w:ilvl w:val="0"/>
                <w:numId w:val="1"/>
              </w:numPr>
              <w:spacing w:line="220" w:lineRule="exact"/>
              <w:ind w:left="426" w:hanging="426"/>
              <w:jc w:val="both"/>
              <w:rPr>
                <w:rFonts w:hAnsi="微軟正黑體" w:cs="Segoe UI Light"/>
                <w:sz w:val="18"/>
                <w:szCs w:val="20"/>
              </w:rPr>
            </w:pPr>
            <w:r w:rsidRPr="008D48E1">
              <w:rPr>
                <w:rFonts w:hAnsi="微軟正黑體" w:cs="Segoe UI Light" w:hint="eastAsia"/>
                <w:sz w:val="18"/>
                <w:szCs w:val="20"/>
              </w:rPr>
              <w:t>參展商在進退場、展出期間應自行保管各項物品，並辦理相關竊盜及意外損失險，主辦單位不負保管責任。</w:t>
            </w:r>
          </w:p>
          <w:p w:rsidR="00823A4C" w:rsidRPr="008D48E1" w:rsidRDefault="00823A4C" w:rsidP="008D48E1">
            <w:pPr>
              <w:pStyle w:val="Default"/>
              <w:numPr>
                <w:ilvl w:val="0"/>
                <w:numId w:val="1"/>
              </w:numPr>
              <w:spacing w:line="220" w:lineRule="exact"/>
              <w:ind w:left="426" w:hanging="426"/>
              <w:jc w:val="both"/>
              <w:rPr>
                <w:rFonts w:hAnsi="微軟正黑體" w:cs="Segoe UI Light"/>
                <w:b/>
                <w:sz w:val="18"/>
                <w:szCs w:val="20"/>
              </w:rPr>
            </w:pPr>
            <w:r w:rsidRPr="008D48E1">
              <w:rPr>
                <w:rFonts w:hAnsi="微軟正黑體" w:cs="Segoe UI Light" w:hint="eastAsia"/>
                <w:b/>
                <w:sz w:val="18"/>
                <w:szCs w:val="20"/>
              </w:rPr>
              <w:t>報名淨地廠商，需依攤位數繳交基本水電費，插座及水龍頭等需另購。並有背板、地毯及公司名稱看板等最基本裝潢。</w:t>
            </w:r>
          </w:p>
          <w:p w:rsidR="00823A4C" w:rsidRPr="008D48E1" w:rsidRDefault="00823A4C" w:rsidP="008D48E1">
            <w:pPr>
              <w:pStyle w:val="Default"/>
              <w:numPr>
                <w:ilvl w:val="0"/>
                <w:numId w:val="1"/>
              </w:numPr>
              <w:spacing w:line="220" w:lineRule="exact"/>
              <w:ind w:left="426" w:hanging="426"/>
              <w:jc w:val="both"/>
              <w:rPr>
                <w:rFonts w:hAnsi="微軟正黑體" w:cs="Segoe UI Light"/>
                <w:sz w:val="18"/>
                <w:szCs w:val="20"/>
              </w:rPr>
            </w:pPr>
            <w:r w:rsidRPr="008D48E1">
              <w:rPr>
                <w:rFonts w:hAnsi="微軟正黑體" w:cs="Segoe UI Light" w:hint="eastAsia"/>
                <w:sz w:val="18"/>
                <w:szCs w:val="20"/>
              </w:rPr>
              <w:t>參展</w:t>
            </w:r>
            <w:r w:rsidRPr="008D48E1">
              <w:rPr>
                <w:rFonts w:hAnsi="微軟正黑體" w:cs="Segoe UI Light"/>
                <w:sz w:val="18"/>
                <w:szCs w:val="20"/>
              </w:rPr>
              <w:t>10</w:t>
            </w:r>
            <w:r w:rsidRPr="008D48E1">
              <w:rPr>
                <w:rFonts w:hAnsi="微軟正黑體" w:cs="Segoe UI Light" w:hint="eastAsia"/>
                <w:sz w:val="18"/>
                <w:szCs w:val="20"/>
              </w:rPr>
              <w:t>攤（含贈攤）以上，須於協調會後兩週內提供裝潢設計圖供大會審核。</w:t>
            </w:r>
          </w:p>
          <w:p w:rsidR="00823A4C" w:rsidRPr="008D48E1" w:rsidRDefault="00823A4C" w:rsidP="008D48E1">
            <w:pPr>
              <w:pStyle w:val="Default"/>
              <w:numPr>
                <w:ilvl w:val="0"/>
                <w:numId w:val="1"/>
              </w:numPr>
              <w:spacing w:line="220" w:lineRule="exact"/>
              <w:ind w:left="426" w:hanging="426"/>
              <w:jc w:val="both"/>
              <w:rPr>
                <w:rFonts w:hAnsi="微軟正黑體" w:cs="Segoe UI Light"/>
                <w:sz w:val="18"/>
                <w:szCs w:val="20"/>
              </w:rPr>
            </w:pPr>
            <w:r w:rsidRPr="008D48E1">
              <w:rPr>
                <w:rFonts w:hAnsi="微軟正黑體" w:cs="Segoe UI Light" w:hint="eastAsia"/>
                <w:sz w:val="18"/>
                <w:szCs w:val="20"/>
              </w:rPr>
              <w:t>如違反參展規定或公約者，經主辦單位通知限期改善仍未改正者，主辦單位有權取消其參展權利並停止展出，參展商不得要求退費或任何賠償。</w:t>
            </w:r>
          </w:p>
          <w:p w:rsidR="00823A4C" w:rsidRPr="008D48E1" w:rsidRDefault="00823A4C" w:rsidP="008D48E1">
            <w:pPr>
              <w:pStyle w:val="Default"/>
              <w:numPr>
                <w:ilvl w:val="0"/>
                <w:numId w:val="1"/>
              </w:numPr>
              <w:spacing w:line="220" w:lineRule="exact"/>
              <w:ind w:left="426" w:hanging="426"/>
              <w:jc w:val="both"/>
              <w:rPr>
                <w:rFonts w:hAnsi="微軟正黑體" w:cs="Segoe UI Light"/>
                <w:sz w:val="18"/>
                <w:szCs w:val="20"/>
              </w:rPr>
            </w:pPr>
            <w:r w:rsidRPr="008D48E1">
              <w:rPr>
                <w:rFonts w:hAnsi="微軟正黑體" w:cs="Segoe UI Light" w:hint="eastAsia"/>
                <w:sz w:val="18"/>
                <w:szCs w:val="20"/>
              </w:rPr>
              <w:t>世貿一館場地入口限高</w:t>
            </w:r>
            <w:r w:rsidRPr="008D48E1">
              <w:rPr>
                <w:rFonts w:hAnsi="微軟正黑體" w:cs="Segoe UI Light"/>
                <w:sz w:val="18"/>
                <w:szCs w:val="20"/>
              </w:rPr>
              <w:t xml:space="preserve"> 4.2M</w:t>
            </w:r>
            <w:r w:rsidRPr="008D48E1">
              <w:rPr>
                <w:rFonts w:hAnsi="微軟正黑體" w:cs="Segoe UI Light" w:hint="eastAsia"/>
                <w:sz w:val="18"/>
                <w:szCs w:val="20"/>
              </w:rPr>
              <w:t>；除</w:t>
            </w:r>
            <w:r w:rsidRPr="008D48E1">
              <w:rPr>
                <w:rFonts w:hAnsi="微軟正黑體" w:cs="Segoe UI Light"/>
                <w:sz w:val="18"/>
                <w:szCs w:val="20"/>
              </w:rPr>
              <w:t>D</w:t>
            </w:r>
            <w:r w:rsidRPr="008D48E1">
              <w:rPr>
                <w:rFonts w:hAnsi="微軟正黑體" w:cs="Segoe UI Light" w:hint="eastAsia"/>
                <w:sz w:val="18"/>
                <w:szCs w:val="20"/>
              </w:rPr>
              <w:t>區外各展區限高</w:t>
            </w:r>
            <w:r w:rsidRPr="008D48E1">
              <w:rPr>
                <w:rFonts w:hAnsi="微軟正黑體" w:cs="Segoe UI Light"/>
                <w:sz w:val="18"/>
                <w:szCs w:val="20"/>
              </w:rPr>
              <w:t xml:space="preserve"> 6M</w:t>
            </w:r>
            <w:r w:rsidRPr="008D48E1">
              <w:rPr>
                <w:rFonts w:hAnsi="微軟正黑體" w:cs="Segoe UI Light" w:hint="eastAsia"/>
                <w:sz w:val="18"/>
                <w:szCs w:val="20"/>
              </w:rPr>
              <w:t>，如需使用吊車施工請留意限高。</w:t>
            </w:r>
          </w:p>
          <w:p w:rsidR="00823A4C" w:rsidRPr="008D48E1" w:rsidRDefault="00823A4C" w:rsidP="008D48E1">
            <w:pPr>
              <w:pStyle w:val="Default"/>
              <w:numPr>
                <w:ilvl w:val="0"/>
                <w:numId w:val="1"/>
              </w:numPr>
              <w:spacing w:line="220" w:lineRule="exact"/>
              <w:ind w:left="426" w:hanging="426"/>
              <w:jc w:val="both"/>
              <w:rPr>
                <w:rFonts w:hAnsi="微軟正黑體" w:cs="Segoe UI Light"/>
                <w:sz w:val="18"/>
                <w:szCs w:val="20"/>
              </w:rPr>
            </w:pPr>
            <w:r w:rsidRPr="008D48E1">
              <w:rPr>
                <w:rFonts w:hAnsi="微軟正黑體" w:cs="Segoe UI Light" w:hint="eastAsia"/>
                <w:sz w:val="18"/>
                <w:szCs w:val="20"/>
              </w:rPr>
              <w:t>展示期間，因天災或不可抗力之因素，致參展商權益受損時，主辦單位將不負任何賠償責任。</w:t>
            </w:r>
          </w:p>
          <w:p w:rsidR="00823A4C" w:rsidRPr="008D48E1" w:rsidRDefault="00823A4C" w:rsidP="008D48E1">
            <w:pPr>
              <w:pStyle w:val="Default"/>
              <w:numPr>
                <w:ilvl w:val="0"/>
                <w:numId w:val="1"/>
              </w:numPr>
              <w:spacing w:line="220" w:lineRule="exact"/>
              <w:ind w:left="426" w:hanging="426"/>
              <w:jc w:val="both"/>
              <w:rPr>
                <w:rFonts w:hAnsi="微軟正黑體" w:cs="Segoe UI Light"/>
                <w:sz w:val="18"/>
                <w:szCs w:val="20"/>
              </w:rPr>
            </w:pPr>
            <w:r w:rsidRPr="008D48E1">
              <w:rPr>
                <w:rFonts w:hAnsi="微軟正黑體" w:cs="Segoe UI Light" w:hint="eastAsia"/>
                <w:sz w:val="18"/>
                <w:szCs w:val="20"/>
              </w:rPr>
              <w:t>各項規定如有未盡事宜，主辦單位將以參展商最大利益為前提修正、調整，並向廠商說明，惟廠商不得有異議。</w:t>
            </w:r>
          </w:p>
          <w:p w:rsidR="00823A4C" w:rsidRPr="008D48E1" w:rsidRDefault="00823A4C" w:rsidP="008D48E1">
            <w:pPr>
              <w:pStyle w:val="Default"/>
              <w:numPr>
                <w:ilvl w:val="0"/>
                <w:numId w:val="1"/>
              </w:numPr>
              <w:spacing w:line="220" w:lineRule="exact"/>
              <w:ind w:left="426" w:hanging="426"/>
              <w:rPr>
                <w:rFonts w:hAnsi="微軟正黑體" w:cs="Segoe UI Light"/>
                <w:sz w:val="18"/>
                <w:szCs w:val="20"/>
              </w:rPr>
            </w:pPr>
            <w:r w:rsidRPr="008D48E1">
              <w:rPr>
                <w:rFonts w:hAnsi="微軟正黑體" w:cs="Segoe UI Light" w:hint="eastAsia"/>
                <w:sz w:val="18"/>
                <w:szCs w:val="20"/>
              </w:rPr>
              <w:t>本展為消費性展覽，非假日展示期間仍開放</w:t>
            </w:r>
            <w:r w:rsidRPr="008D48E1">
              <w:rPr>
                <w:rFonts w:hAnsi="微軟正黑體" w:cs="Segoe UI Light"/>
                <w:sz w:val="18"/>
                <w:szCs w:val="20"/>
              </w:rPr>
              <w:t>150</w:t>
            </w:r>
            <w:r w:rsidRPr="008D48E1">
              <w:rPr>
                <w:rFonts w:hAnsi="微軟正黑體" w:cs="Segoe UI Light" w:hint="eastAsia"/>
                <w:sz w:val="18"/>
                <w:szCs w:val="20"/>
              </w:rPr>
              <w:t>公分或</w:t>
            </w:r>
            <w:r w:rsidRPr="008D48E1">
              <w:rPr>
                <w:rFonts w:hAnsi="微軟正黑體" w:cs="Segoe UI Light"/>
                <w:sz w:val="18"/>
                <w:szCs w:val="20"/>
              </w:rPr>
              <w:t>12</w:t>
            </w:r>
            <w:r w:rsidRPr="008D48E1">
              <w:rPr>
                <w:rFonts w:hAnsi="微軟正黑體" w:cs="Segoe UI Light" w:hint="eastAsia"/>
                <w:sz w:val="18"/>
                <w:szCs w:val="20"/>
              </w:rPr>
              <w:t>歲以下兒童入場。</w:t>
            </w:r>
          </w:p>
        </w:tc>
      </w:tr>
    </w:tbl>
    <w:p w:rsidR="00823A4C" w:rsidRPr="004A5BBF" w:rsidRDefault="00823A4C" w:rsidP="00D47401">
      <w:pPr>
        <w:spacing w:line="310" w:lineRule="auto"/>
        <w:rPr>
          <w:rFonts w:ascii="標楷體" w:eastAsia="標楷體" w:hAnsi="標楷體" w:cs="標楷體"/>
          <w:sz w:val="32"/>
          <w:szCs w:val="32"/>
        </w:rPr>
      </w:pPr>
    </w:p>
    <w:p w:rsidR="00823A4C" w:rsidRPr="004A5BBF" w:rsidRDefault="00823A4C" w:rsidP="00D47401">
      <w:pPr>
        <w:spacing w:line="310" w:lineRule="auto"/>
        <w:jc w:val="center"/>
        <w:rPr>
          <w:rFonts w:ascii="標楷體" w:eastAsia="標楷體" w:hAnsi="標楷體" w:cs="標楷體"/>
          <w:sz w:val="44"/>
          <w:szCs w:val="32"/>
        </w:rPr>
      </w:pPr>
      <w:r w:rsidRPr="004A5BBF">
        <w:rPr>
          <w:rFonts w:ascii="標楷體" w:eastAsia="標楷體" w:hAnsi="標楷體" w:cs="標楷體" w:hint="eastAsia"/>
          <w:sz w:val="44"/>
          <w:szCs w:val="32"/>
        </w:rPr>
        <w:t>領據暨切結書</w:t>
      </w:r>
    </w:p>
    <w:p w:rsidR="00823A4C" w:rsidRPr="004A5BBF" w:rsidRDefault="00823A4C" w:rsidP="00D47401">
      <w:pPr>
        <w:spacing w:line="310" w:lineRule="auto"/>
        <w:rPr>
          <w:rFonts w:ascii="標楷體" w:eastAsia="標楷體" w:hAnsi="標楷體" w:cs="標楷體"/>
          <w:sz w:val="32"/>
          <w:szCs w:val="32"/>
        </w:rPr>
      </w:pPr>
      <w:r w:rsidRPr="004A5BBF">
        <w:rPr>
          <w:rFonts w:ascii="標楷體" w:eastAsia="標楷體" w:hAnsi="標楷體" w:cs="標楷體"/>
          <w:sz w:val="32"/>
          <w:szCs w:val="32"/>
        </w:rPr>
        <w:t xml:space="preserve"> </w:t>
      </w:r>
    </w:p>
    <w:p w:rsidR="00823A4C" w:rsidRPr="004A5BBF" w:rsidRDefault="00823A4C" w:rsidP="00D47401">
      <w:pPr>
        <w:spacing w:line="310" w:lineRule="auto"/>
        <w:ind w:firstLineChars="398" w:firstLine="1274"/>
        <w:jc w:val="both"/>
        <w:rPr>
          <w:rFonts w:ascii="標楷體" w:eastAsia="標楷體" w:hAnsi="標楷體" w:cs="標楷體"/>
          <w:sz w:val="32"/>
          <w:szCs w:val="32"/>
        </w:rPr>
      </w:pPr>
      <w:r w:rsidRPr="004A5BBF">
        <w:rPr>
          <w:rFonts w:ascii="標楷體" w:eastAsia="標楷體" w:hAnsi="標楷體" w:cs="標楷體" w:hint="eastAsia"/>
          <w:sz w:val="32"/>
          <w:szCs w:val="32"/>
        </w:rPr>
        <w:t>茲收到</w:t>
      </w:r>
      <w:r>
        <w:rPr>
          <w:rFonts w:ascii="標楷體" w:eastAsia="標楷體" w:hAnsi="標楷體" w:cs="標楷體" w:hint="eastAsia"/>
          <w:sz w:val="32"/>
          <w:szCs w:val="32"/>
        </w:rPr>
        <w:t>【聯合報股份有限公司】</w:t>
      </w:r>
      <w:r w:rsidRPr="004A5BBF">
        <w:rPr>
          <w:rFonts w:ascii="標楷體" w:eastAsia="標楷體" w:hAnsi="標楷體" w:cs="標楷體" w:hint="eastAsia"/>
          <w:sz w:val="32"/>
          <w:szCs w:val="32"/>
        </w:rPr>
        <w:t>回饋本公司／有限合夥／商業參加</w:t>
      </w:r>
      <w:r>
        <w:rPr>
          <w:rFonts w:ascii="標楷體" w:eastAsia="標楷體" w:hAnsi="標楷體" w:cs="標楷體" w:hint="eastAsia"/>
          <w:sz w:val="32"/>
          <w:szCs w:val="32"/>
        </w:rPr>
        <w:t>【</w:t>
      </w:r>
      <w:r w:rsidRPr="004A5BBF">
        <w:rPr>
          <w:rFonts w:ascii="標楷體" w:eastAsia="標楷體" w:hAnsi="標楷體" w:cs="標楷體"/>
          <w:sz w:val="32"/>
          <w:szCs w:val="32"/>
        </w:rPr>
        <w:t>202</w:t>
      </w:r>
      <w:r>
        <w:rPr>
          <w:rFonts w:ascii="標楷體" w:eastAsia="標楷體" w:hAnsi="標楷體" w:cs="標楷體"/>
          <w:sz w:val="32"/>
          <w:szCs w:val="32"/>
        </w:rPr>
        <w:t>2</w:t>
      </w:r>
      <w:r w:rsidRPr="004A5BBF">
        <w:rPr>
          <w:rFonts w:ascii="標楷體" w:eastAsia="標楷體" w:hAnsi="標楷體" w:cs="標楷體" w:hint="eastAsia"/>
          <w:sz w:val="32"/>
          <w:szCs w:val="32"/>
        </w:rPr>
        <w:t>台北國際建</w:t>
      </w:r>
      <w:r>
        <w:rPr>
          <w:rFonts w:ascii="標楷體" w:eastAsia="標楷體" w:hAnsi="標楷體" w:cs="標楷體" w:hint="eastAsia"/>
          <w:sz w:val="32"/>
          <w:szCs w:val="32"/>
        </w:rPr>
        <w:t>材‧時尚家居</w:t>
      </w:r>
      <w:r w:rsidRPr="004A5BBF">
        <w:rPr>
          <w:rFonts w:ascii="標楷體" w:eastAsia="標楷體" w:hAnsi="標楷體" w:cs="標楷體" w:hint="eastAsia"/>
          <w:sz w:val="32"/>
          <w:szCs w:val="32"/>
        </w:rPr>
        <w:t>展</w:t>
      </w:r>
      <w:r>
        <w:rPr>
          <w:rFonts w:ascii="標楷體" w:eastAsia="標楷體" w:hAnsi="標楷體" w:cs="標楷體" w:hint="eastAsia"/>
          <w:sz w:val="32"/>
          <w:szCs w:val="32"/>
        </w:rPr>
        <w:t>】</w:t>
      </w:r>
      <w:r w:rsidRPr="004A5BBF">
        <w:rPr>
          <w:rFonts w:ascii="標楷體" w:eastAsia="標楷體" w:hAnsi="標楷體" w:cs="標楷體" w:hint="eastAsia"/>
          <w:sz w:val="32"/>
          <w:szCs w:val="32"/>
        </w:rPr>
        <w:t>補助款新臺幣</w:t>
      </w:r>
      <w:r w:rsidRPr="004A5BBF">
        <w:rPr>
          <w:rFonts w:ascii="標楷體" w:eastAsia="標楷體" w:hAnsi="標楷體" w:cs="標楷體"/>
          <w:sz w:val="32"/>
          <w:szCs w:val="32"/>
          <w:u w:val="single"/>
        </w:rPr>
        <w:t xml:space="preserve">            </w:t>
      </w:r>
      <w:r w:rsidRPr="004A5BBF">
        <w:rPr>
          <w:rFonts w:ascii="標楷體" w:eastAsia="標楷體" w:hAnsi="標楷體" w:cs="標楷體" w:hint="eastAsia"/>
          <w:sz w:val="32"/>
          <w:szCs w:val="32"/>
        </w:rPr>
        <w:t>元整，以上如有不實，致他人權益受損害者，本公司／有限合夥／商業願負一切法律責任，特立此據為憑。</w:t>
      </w:r>
    </w:p>
    <w:p w:rsidR="00823A4C" w:rsidRPr="000B5522" w:rsidRDefault="00823A4C" w:rsidP="00D47401">
      <w:pPr>
        <w:spacing w:line="310" w:lineRule="auto"/>
        <w:rPr>
          <w:rFonts w:ascii="標楷體" w:eastAsia="標楷體" w:hAnsi="標楷體" w:cs="標楷體"/>
          <w:sz w:val="32"/>
          <w:szCs w:val="32"/>
        </w:rPr>
      </w:pPr>
    </w:p>
    <w:p w:rsidR="00823A4C" w:rsidRPr="004A5BBF" w:rsidRDefault="00823A4C" w:rsidP="00D47401">
      <w:pPr>
        <w:spacing w:line="310" w:lineRule="auto"/>
        <w:rPr>
          <w:rFonts w:ascii="標楷體" w:eastAsia="標楷體" w:hAnsi="標楷體" w:cs="標楷體"/>
          <w:sz w:val="32"/>
          <w:szCs w:val="32"/>
        </w:rPr>
      </w:pPr>
    </w:p>
    <w:p w:rsidR="00823A4C" w:rsidRPr="004A5BBF" w:rsidRDefault="00823A4C" w:rsidP="00D47401">
      <w:pPr>
        <w:spacing w:line="310" w:lineRule="auto"/>
        <w:ind w:firstLineChars="406" w:firstLine="1299"/>
        <w:rPr>
          <w:rFonts w:ascii="標楷體" w:eastAsia="標楷體" w:hAnsi="標楷體" w:cs="標楷體"/>
          <w:sz w:val="32"/>
          <w:szCs w:val="32"/>
        </w:rPr>
      </w:pPr>
      <w:r w:rsidRPr="004A5BBF">
        <w:rPr>
          <w:rFonts w:ascii="標楷體" w:eastAsia="標楷體" w:hAnsi="標楷體" w:cs="標楷體" w:hint="eastAsia"/>
          <w:sz w:val="32"/>
          <w:szCs w:val="32"/>
        </w:rPr>
        <w:t>此致</w:t>
      </w:r>
    </w:p>
    <w:p w:rsidR="00823A4C" w:rsidRPr="004A5BBF" w:rsidRDefault="00823A4C" w:rsidP="00D47401">
      <w:pPr>
        <w:spacing w:line="310" w:lineRule="auto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聯合報股份有限公司</w:t>
      </w:r>
    </w:p>
    <w:p w:rsidR="00823A4C" w:rsidRDefault="00823A4C" w:rsidP="00D47401">
      <w:pPr>
        <w:spacing w:line="310" w:lineRule="auto"/>
        <w:rPr>
          <w:rFonts w:ascii="標楷體" w:eastAsia="標楷體" w:hAnsi="標楷體" w:cs="標楷體"/>
          <w:sz w:val="32"/>
          <w:szCs w:val="32"/>
        </w:rPr>
      </w:pPr>
    </w:p>
    <w:p w:rsidR="00823A4C" w:rsidRDefault="00823A4C" w:rsidP="00D47401">
      <w:pPr>
        <w:spacing w:line="310" w:lineRule="auto"/>
        <w:rPr>
          <w:rFonts w:ascii="標楷體" w:eastAsia="標楷體" w:hAnsi="標楷體" w:cs="標楷體"/>
          <w:sz w:val="32"/>
          <w:szCs w:val="32"/>
        </w:rPr>
      </w:pPr>
    </w:p>
    <w:p w:rsidR="00823A4C" w:rsidRDefault="00823A4C" w:rsidP="00D47401">
      <w:pPr>
        <w:spacing w:line="310" w:lineRule="auto"/>
        <w:rPr>
          <w:rFonts w:ascii="標楷體" w:eastAsia="標楷體" w:hAnsi="標楷體" w:cs="標楷體"/>
          <w:sz w:val="32"/>
          <w:szCs w:val="32"/>
        </w:rPr>
      </w:pPr>
      <w:r>
        <w:rPr>
          <w:noProof/>
        </w:rPr>
        <w:pict>
          <v:rect id="矩形 1" o:spid="_x0000_s1028" style="position:absolute;margin-left:407.8pt;margin-top:17.2pt;width:83.15pt;height:83.15pt;z-index: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" strokeweight="1pt">
            <v:stroke dashstyle="dash"/>
          </v:rect>
        </w:pict>
      </w:r>
    </w:p>
    <w:p w:rsidR="00823A4C" w:rsidRDefault="00823A4C" w:rsidP="00D47401">
      <w:pPr>
        <w:spacing w:line="310" w:lineRule="auto"/>
        <w:rPr>
          <w:rFonts w:ascii="標楷體" w:eastAsia="標楷體" w:hAnsi="標楷體" w:cs="標楷體"/>
          <w:sz w:val="32"/>
          <w:szCs w:val="32"/>
        </w:rPr>
      </w:pPr>
    </w:p>
    <w:p w:rsidR="00823A4C" w:rsidRPr="004A5BBF" w:rsidRDefault="00823A4C" w:rsidP="00D47401">
      <w:pPr>
        <w:spacing w:line="310" w:lineRule="auto"/>
        <w:rPr>
          <w:rFonts w:ascii="標楷體" w:eastAsia="標楷體" w:hAnsi="標楷體" w:cs="標楷體"/>
          <w:sz w:val="32"/>
          <w:szCs w:val="32"/>
        </w:rPr>
      </w:pPr>
    </w:p>
    <w:p w:rsidR="00823A4C" w:rsidRPr="004A5BBF" w:rsidRDefault="00823A4C" w:rsidP="00D47401">
      <w:pPr>
        <w:spacing w:line="310" w:lineRule="auto"/>
        <w:rPr>
          <w:rFonts w:ascii="標楷體" w:eastAsia="標楷體" w:hAnsi="標楷體" w:cs="標楷體"/>
          <w:sz w:val="32"/>
          <w:szCs w:val="32"/>
        </w:rPr>
      </w:pPr>
      <w:r w:rsidRPr="004A5BBF">
        <w:rPr>
          <w:rFonts w:ascii="標楷體" w:eastAsia="標楷體" w:hAnsi="標楷體" w:cs="標楷體" w:hint="eastAsia"/>
          <w:sz w:val="32"/>
          <w:szCs w:val="32"/>
        </w:rPr>
        <w:t>公司</w:t>
      </w:r>
      <w:r w:rsidRPr="004A5BBF">
        <w:rPr>
          <w:rFonts w:ascii="標楷體" w:eastAsia="標楷體" w:hAnsi="標楷體" w:cs="標楷體"/>
          <w:sz w:val="32"/>
          <w:szCs w:val="32"/>
        </w:rPr>
        <w:t>/</w:t>
      </w:r>
      <w:r w:rsidRPr="004A5BBF">
        <w:rPr>
          <w:rFonts w:ascii="標楷體" w:eastAsia="標楷體" w:hAnsi="標楷體" w:cs="標楷體" w:hint="eastAsia"/>
          <w:sz w:val="32"/>
          <w:szCs w:val="32"/>
        </w:rPr>
        <w:t>有限合夥</w:t>
      </w:r>
      <w:r w:rsidRPr="004A5BBF">
        <w:rPr>
          <w:rFonts w:ascii="標楷體" w:eastAsia="標楷體" w:hAnsi="標楷體" w:cs="標楷體"/>
          <w:sz w:val="32"/>
          <w:szCs w:val="32"/>
        </w:rPr>
        <w:t>/</w:t>
      </w:r>
      <w:r w:rsidRPr="004A5BBF">
        <w:rPr>
          <w:rFonts w:ascii="標楷體" w:eastAsia="標楷體" w:hAnsi="標楷體" w:cs="標楷體" w:hint="eastAsia"/>
          <w:sz w:val="32"/>
          <w:szCs w:val="32"/>
        </w:rPr>
        <w:t>商業名稱：</w:t>
      </w:r>
      <w:r w:rsidRPr="004A5BBF">
        <w:rPr>
          <w:rFonts w:ascii="標楷體" w:eastAsia="標楷體" w:hAnsi="標楷體" w:cs="標楷體"/>
          <w:sz w:val="32"/>
          <w:szCs w:val="32"/>
        </w:rPr>
        <w:tab/>
        <w:t xml:space="preserve">       </w:t>
      </w:r>
      <w:r w:rsidRPr="004A5BBF">
        <w:rPr>
          <w:rFonts w:ascii="標楷體" w:eastAsia="標楷體" w:hAnsi="標楷體" w:cs="標楷體"/>
          <w:sz w:val="32"/>
          <w:szCs w:val="32"/>
        </w:rPr>
        <w:tab/>
        <w:t xml:space="preserve">     </w:t>
      </w:r>
      <w:r w:rsidRPr="005E7A91">
        <w:rPr>
          <w:rFonts w:ascii="標楷體" w:eastAsia="標楷體" w:hAnsi="標楷體" w:cs="標楷體" w:hint="eastAsia"/>
          <w:sz w:val="20"/>
          <w:szCs w:val="32"/>
        </w:rPr>
        <w:t>（請填寫並蓋章）</w:t>
      </w:r>
    </w:p>
    <w:p w:rsidR="00823A4C" w:rsidRPr="004A5BBF" w:rsidRDefault="00823A4C" w:rsidP="00D47401">
      <w:pPr>
        <w:spacing w:line="310" w:lineRule="auto"/>
        <w:rPr>
          <w:rFonts w:ascii="標楷體" w:eastAsia="標楷體" w:hAnsi="標楷體" w:cs="標楷體"/>
          <w:sz w:val="32"/>
          <w:szCs w:val="32"/>
        </w:rPr>
      </w:pPr>
      <w:r>
        <w:rPr>
          <w:noProof/>
        </w:rPr>
        <w:pict>
          <v:rect id="矩形 2" o:spid="_x0000_s1029" style="position:absolute;margin-left:408.55pt;margin-top:6.85pt;width:39.7pt;height:39.7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" strokeweight="1pt">
            <v:stroke dashstyle="dash"/>
          </v:rect>
        </w:pict>
      </w:r>
      <w:r w:rsidRPr="004A5BBF">
        <w:rPr>
          <w:rFonts w:ascii="標楷體" w:eastAsia="標楷體" w:hAnsi="標楷體" w:cs="標楷體" w:hint="eastAsia"/>
          <w:sz w:val="32"/>
          <w:szCs w:val="32"/>
        </w:rPr>
        <w:t xml:space="preserve">負責人：　　　　　</w:t>
      </w:r>
      <w:r w:rsidRPr="004A5BBF">
        <w:rPr>
          <w:rFonts w:ascii="標楷體" w:eastAsia="標楷體" w:hAnsi="標楷體" w:cs="標楷體"/>
          <w:sz w:val="32"/>
          <w:szCs w:val="32"/>
        </w:rPr>
        <w:tab/>
        <w:t xml:space="preserve">            </w:t>
      </w:r>
      <w:r w:rsidRPr="004A5BBF">
        <w:rPr>
          <w:rFonts w:ascii="標楷體" w:eastAsia="標楷體" w:hAnsi="標楷體" w:cs="標楷體"/>
          <w:sz w:val="32"/>
          <w:szCs w:val="32"/>
        </w:rPr>
        <w:tab/>
        <w:t xml:space="preserve">     </w:t>
      </w:r>
      <w:r w:rsidRPr="004A5BBF">
        <w:rPr>
          <w:rFonts w:ascii="標楷體" w:eastAsia="標楷體" w:hAnsi="標楷體" w:cs="標楷體" w:hint="eastAsia"/>
          <w:sz w:val="20"/>
          <w:szCs w:val="32"/>
        </w:rPr>
        <w:t>（勿使用專用章）</w:t>
      </w:r>
    </w:p>
    <w:p w:rsidR="00823A4C" w:rsidRPr="004A5BBF" w:rsidRDefault="00823A4C" w:rsidP="00D47401">
      <w:pPr>
        <w:spacing w:line="310" w:lineRule="auto"/>
        <w:rPr>
          <w:rFonts w:ascii="標楷體" w:eastAsia="標楷體" w:hAnsi="標楷體" w:cs="標楷體"/>
          <w:sz w:val="32"/>
          <w:szCs w:val="32"/>
        </w:rPr>
      </w:pPr>
      <w:r w:rsidRPr="004A5BBF">
        <w:rPr>
          <w:rFonts w:ascii="標楷體" w:eastAsia="標楷體" w:hAnsi="標楷體" w:cs="標楷體" w:hint="eastAsia"/>
          <w:sz w:val="32"/>
          <w:szCs w:val="32"/>
        </w:rPr>
        <w:t>統一編號：</w:t>
      </w:r>
    </w:p>
    <w:p w:rsidR="00823A4C" w:rsidRPr="004A5BBF" w:rsidRDefault="00823A4C" w:rsidP="00D47401">
      <w:pPr>
        <w:spacing w:line="310" w:lineRule="auto"/>
        <w:rPr>
          <w:rFonts w:ascii="標楷體" w:eastAsia="標楷體" w:hAnsi="標楷體" w:cs="標楷體"/>
          <w:sz w:val="32"/>
          <w:szCs w:val="32"/>
        </w:rPr>
      </w:pPr>
      <w:r w:rsidRPr="004A5BBF">
        <w:rPr>
          <w:rFonts w:ascii="標楷體" w:eastAsia="標楷體" w:hAnsi="標楷體" w:cs="標楷體" w:hint="eastAsia"/>
          <w:sz w:val="32"/>
          <w:szCs w:val="32"/>
        </w:rPr>
        <w:t>聯絡電話：（</w:t>
      </w:r>
      <w:r w:rsidRPr="004A5BBF">
        <w:rPr>
          <w:rFonts w:ascii="標楷體" w:eastAsia="標楷體" w:hAnsi="標楷體" w:cs="標楷體"/>
          <w:sz w:val="32"/>
          <w:szCs w:val="32"/>
        </w:rPr>
        <w:tab/>
      </w:r>
      <w:r w:rsidRPr="004A5BBF">
        <w:rPr>
          <w:rFonts w:ascii="標楷體" w:eastAsia="標楷體" w:hAnsi="標楷體" w:cs="標楷體" w:hint="eastAsia"/>
          <w:sz w:val="32"/>
          <w:szCs w:val="32"/>
        </w:rPr>
        <w:t>）</w:t>
      </w:r>
      <w:r w:rsidRPr="004A5BBF">
        <w:rPr>
          <w:rFonts w:ascii="標楷體" w:eastAsia="標楷體" w:hAnsi="標楷體" w:cs="標楷體"/>
          <w:sz w:val="32"/>
          <w:szCs w:val="32"/>
        </w:rPr>
        <w:tab/>
      </w:r>
      <w:r>
        <w:rPr>
          <w:rFonts w:ascii="標楷體" w:eastAsia="標楷體" w:hAnsi="標楷體" w:cs="標楷體"/>
          <w:sz w:val="32"/>
          <w:szCs w:val="32"/>
        </w:rPr>
        <w:t xml:space="preserve">                </w:t>
      </w:r>
      <w:r w:rsidRPr="004A5BBF">
        <w:rPr>
          <w:rFonts w:ascii="標楷體" w:eastAsia="標楷體" w:hAnsi="標楷體" w:cs="標楷體"/>
          <w:sz w:val="32"/>
          <w:szCs w:val="32"/>
        </w:rPr>
        <w:t>/</w:t>
      </w:r>
      <w:r w:rsidRPr="004A5BBF">
        <w:rPr>
          <w:rFonts w:ascii="標楷體" w:eastAsia="標楷體" w:hAnsi="標楷體" w:cs="標楷體" w:hint="eastAsia"/>
          <w:sz w:val="32"/>
          <w:szCs w:val="32"/>
        </w:rPr>
        <w:t>分機</w:t>
      </w:r>
    </w:p>
    <w:p w:rsidR="00823A4C" w:rsidRPr="004A5BBF" w:rsidRDefault="00823A4C" w:rsidP="00D47401">
      <w:pPr>
        <w:spacing w:line="310" w:lineRule="auto"/>
        <w:rPr>
          <w:rFonts w:ascii="標楷體" w:eastAsia="標楷體" w:hAnsi="標楷體" w:cs="標楷體"/>
          <w:sz w:val="32"/>
          <w:szCs w:val="32"/>
        </w:rPr>
      </w:pPr>
      <w:r w:rsidRPr="004A5BBF">
        <w:rPr>
          <w:rFonts w:ascii="標楷體" w:eastAsia="標楷體" w:hAnsi="標楷體" w:cs="標楷體" w:hint="eastAsia"/>
          <w:sz w:val="32"/>
          <w:szCs w:val="32"/>
        </w:rPr>
        <w:t>地址：</w:t>
      </w:r>
    </w:p>
    <w:p w:rsidR="00823A4C" w:rsidRPr="004A5BBF" w:rsidRDefault="00823A4C" w:rsidP="00D47401">
      <w:pPr>
        <w:spacing w:line="310" w:lineRule="auto"/>
        <w:rPr>
          <w:rFonts w:ascii="標楷體" w:eastAsia="標楷體" w:hAnsi="標楷體" w:cs="標楷體"/>
          <w:sz w:val="32"/>
          <w:szCs w:val="32"/>
        </w:rPr>
      </w:pPr>
    </w:p>
    <w:p w:rsidR="00823A4C" w:rsidRDefault="00823A4C" w:rsidP="00D47401">
      <w:pPr>
        <w:spacing w:line="310" w:lineRule="auto"/>
        <w:rPr>
          <w:rFonts w:ascii="標楷體" w:eastAsia="標楷體" w:hAnsi="標楷體" w:cs="標楷體"/>
          <w:sz w:val="32"/>
          <w:szCs w:val="32"/>
        </w:rPr>
      </w:pPr>
    </w:p>
    <w:p w:rsidR="00823A4C" w:rsidRDefault="00823A4C" w:rsidP="00D47401">
      <w:pPr>
        <w:spacing w:line="310" w:lineRule="auto"/>
        <w:rPr>
          <w:rFonts w:ascii="標楷體" w:eastAsia="標楷體" w:hAnsi="標楷體" w:cs="標楷體"/>
          <w:sz w:val="32"/>
          <w:szCs w:val="32"/>
        </w:rPr>
      </w:pPr>
    </w:p>
    <w:p w:rsidR="00823A4C" w:rsidRDefault="00823A4C" w:rsidP="00D47401">
      <w:pPr>
        <w:spacing w:line="310" w:lineRule="auto"/>
        <w:rPr>
          <w:rFonts w:ascii="標楷體" w:eastAsia="標楷體" w:hAnsi="標楷體" w:cs="標楷體"/>
          <w:sz w:val="32"/>
          <w:szCs w:val="32"/>
        </w:rPr>
      </w:pPr>
    </w:p>
    <w:p w:rsidR="00823A4C" w:rsidRPr="004A5BBF" w:rsidRDefault="00823A4C" w:rsidP="00D47401">
      <w:pPr>
        <w:spacing w:line="310" w:lineRule="auto"/>
        <w:rPr>
          <w:rFonts w:ascii="標楷體" w:eastAsia="標楷體" w:hAnsi="標楷體" w:cs="標楷體"/>
          <w:sz w:val="32"/>
          <w:szCs w:val="32"/>
        </w:rPr>
      </w:pPr>
    </w:p>
    <w:p w:rsidR="00823A4C" w:rsidRPr="000B5522" w:rsidRDefault="00823A4C" w:rsidP="000B5522">
      <w:pPr>
        <w:spacing w:line="310" w:lineRule="auto"/>
        <w:jc w:val="center"/>
        <w:rPr>
          <w:rFonts w:ascii="標楷體" w:eastAsia="標楷體" w:hAnsi="標楷體" w:cs="標楷體"/>
          <w:sz w:val="40"/>
          <w:szCs w:val="40"/>
        </w:rPr>
      </w:pPr>
      <w:r w:rsidRPr="000B5522">
        <w:rPr>
          <w:rFonts w:ascii="標楷體" w:eastAsia="標楷體" w:hAnsi="標楷體" w:cs="標楷體" w:hint="eastAsia"/>
          <w:sz w:val="40"/>
          <w:szCs w:val="40"/>
        </w:rPr>
        <w:t>中</w:t>
      </w:r>
      <w:r>
        <w:rPr>
          <w:rFonts w:ascii="標楷體" w:eastAsia="標楷體" w:hAnsi="標楷體" w:cs="標楷體" w:hint="eastAsia"/>
          <w:sz w:val="40"/>
          <w:szCs w:val="40"/>
        </w:rPr>
        <w:t xml:space="preserve">　</w:t>
      </w:r>
      <w:r w:rsidRPr="000B5522">
        <w:rPr>
          <w:rFonts w:ascii="標楷體" w:eastAsia="標楷體" w:hAnsi="標楷體" w:cs="標楷體" w:hint="eastAsia"/>
          <w:sz w:val="40"/>
          <w:szCs w:val="40"/>
        </w:rPr>
        <w:t xml:space="preserve">　華</w:t>
      </w:r>
      <w:r>
        <w:rPr>
          <w:rFonts w:ascii="標楷體" w:eastAsia="標楷體" w:hAnsi="標楷體" w:cs="標楷體" w:hint="eastAsia"/>
          <w:sz w:val="40"/>
          <w:szCs w:val="40"/>
        </w:rPr>
        <w:t xml:space="preserve">　</w:t>
      </w:r>
      <w:r w:rsidRPr="000B5522">
        <w:rPr>
          <w:rFonts w:ascii="標楷體" w:eastAsia="標楷體" w:hAnsi="標楷體" w:cs="標楷體" w:hint="eastAsia"/>
          <w:sz w:val="40"/>
          <w:szCs w:val="40"/>
        </w:rPr>
        <w:t xml:space="preserve">　民</w:t>
      </w:r>
      <w:r>
        <w:rPr>
          <w:rFonts w:ascii="標楷體" w:eastAsia="標楷體" w:hAnsi="標楷體" w:cs="標楷體" w:hint="eastAsia"/>
          <w:sz w:val="40"/>
          <w:szCs w:val="40"/>
        </w:rPr>
        <w:t xml:space="preserve">　</w:t>
      </w:r>
      <w:r w:rsidRPr="000B5522">
        <w:rPr>
          <w:rFonts w:ascii="標楷體" w:eastAsia="標楷體" w:hAnsi="標楷體" w:cs="標楷體" w:hint="eastAsia"/>
          <w:sz w:val="40"/>
          <w:szCs w:val="40"/>
        </w:rPr>
        <w:t xml:space="preserve">　國　</w:t>
      </w:r>
      <w:r>
        <w:rPr>
          <w:rFonts w:ascii="標楷體" w:eastAsia="標楷體" w:hAnsi="標楷體" w:cs="標楷體" w:hint="eastAsia"/>
          <w:sz w:val="40"/>
          <w:szCs w:val="40"/>
        </w:rPr>
        <w:t xml:space="preserve">　</w:t>
      </w:r>
      <w:r w:rsidRPr="000B5522">
        <w:rPr>
          <w:rFonts w:ascii="標楷體" w:eastAsia="標楷體" w:hAnsi="標楷體" w:cs="標楷體"/>
          <w:sz w:val="40"/>
          <w:szCs w:val="40"/>
        </w:rPr>
        <w:t>111</w:t>
      </w:r>
      <w:r>
        <w:rPr>
          <w:rFonts w:ascii="標楷體" w:eastAsia="標楷體" w:hAnsi="標楷體" w:cs="標楷體" w:hint="eastAsia"/>
          <w:sz w:val="40"/>
          <w:szCs w:val="40"/>
        </w:rPr>
        <w:t xml:space="preserve">　</w:t>
      </w:r>
      <w:r w:rsidRPr="000B5522">
        <w:rPr>
          <w:rFonts w:ascii="標楷體" w:eastAsia="標楷體" w:hAnsi="標楷體" w:cs="標楷體" w:hint="eastAsia"/>
          <w:sz w:val="40"/>
          <w:szCs w:val="40"/>
        </w:rPr>
        <w:t>年　　　月　　　日</w:t>
      </w:r>
    </w:p>
    <w:sectPr w:rsidR="00823A4C" w:rsidRPr="000B5522" w:rsidSect="00007517">
      <w:type w:val="continuous"/>
      <w:pgSz w:w="11907" w:h="16840"/>
      <w:pgMar w:top="720" w:right="720" w:bottom="720" w:left="720" w:header="851" w:footer="992" w:gutter="0"/>
      <w:cols w:space="0"/>
      <w:docGrid w:linePitch="360" w:charSpace="44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A4C" w:rsidRDefault="00823A4C" w:rsidP="007D7763">
      <w:r>
        <w:separator/>
      </w:r>
    </w:p>
  </w:endnote>
  <w:endnote w:type="continuationSeparator" w:id="0">
    <w:p w:rsidR="00823A4C" w:rsidRDefault="00823A4C" w:rsidP="007D77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Arial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A4C" w:rsidRDefault="00823A4C" w:rsidP="007D7763">
      <w:r>
        <w:separator/>
      </w:r>
    </w:p>
  </w:footnote>
  <w:footnote w:type="continuationSeparator" w:id="0">
    <w:p w:rsidR="00823A4C" w:rsidRDefault="00823A4C" w:rsidP="007D77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4A295A"/>
    <w:multiLevelType w:val="hybridMultilevel"/>
    <w:tmpl w:val="438846B2"/>
    <w:lvl w:ilvl="0" w:tplc="806E9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0E4B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4C41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D542E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67C437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F9EAF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2A0B5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972E9F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2A818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8387842"/>
    <w:multiLevelType w:val="hybridMultilevel"/>
    <w:tmpl w:val="965CEC44"/>
    <w:lvl w:ilvl="0" w:tplc="6BD6763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6F530853"/>
    <w:multiLevelType w:val="hybridMultilevel"/>
    <w:tmpl w:val="0BE6CECE"/>
    <w:lvl w:ilvl="0" w:tplc="332471D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0000"/>
      </w:rPr>
    </w:lvl>
    <w:lvl w:ilvl="1" w:tplc="10DAB9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D3864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EDA9F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E7ED8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0BA9D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2B4C1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C5A0C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30CBFC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455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1E1D"/>
    <w:rsid w:val="00007517"/>
    <w:rsid w:val="000353DC"/>
    <w:rsid w:val="000B5522"/>
    <w:rsid w:val="000B76F9"/>
    <w:rsid w:val="000F6FE8"/>
    <w:rsid w:val="0010655C"/>
    <w:rsid w:val="00153BC4"/>
    <w:rsid w:val="00166149"/>
    <w:rsid w:val="00171AB4"/>
    <w:rsid w:val="001B7B08"/>
    <w:rsid w:val="001C25F8"/>
    <w:rsid w:val="001D1EF3"/>
    <w:rsid w:val="00200202"/>
    <w:rsid w:val="002705B5"/>
    <w:rsid w:val="002A1530"/>
    <w:rsid w:val="002F3361"/>
    <w:rsid w:val="0033731C"/>
    <w:rsid w:val="00363C48"/>
    <w:rsid w:val="00435ED1"/>
    <w:rsid w:val="004A5BBF"/>
    <w:rsid w:val="004D65EB"/>
    <w:rsid w:val="005B05A4"/>
    <w:rsid w:val="005C218A"/>
    <w:rsid w:val="005E7A91"/>
    <w:rsid w:val="006065F5"/>
    <w:rsid w:val="00665D7E"/>
    <w:rsid w:val="00683AA2"/>
    <w:rsid w:val="006D5F57"/>
    <w:rsid w:val="006E359C"/>
    <w:rsid w:val="006F0730"/>
    <w:rsid w:val="006F099A"/>
    <w:rsid w:val="007054AB"/>
    <w:rsid w:val="00740C4D"/>
    <w:rsid w:val="0074650B"/>
    <w:rsid w:val="00777DFD"/>
    <w:rsid w:val="007D6098"/>
    <w:rsid w:val="007D7763"/>
    <w:rsid w:val="00823A4C"/>
    <w:rsid w:val="008D48E1"/>
    <w:rsid w:val="008F6FB3"/>
    <w:rsid w:val="009442F3"/>
    <w:rsid w:val="00995887"/>
    <w:rsid w:val="00A25903"/>
    <w:rsid w:val="00AB3B52"/>
    <w:rsid w:val="00AC3983"/>
    <w:rsid w:val="00B654A0"/>
    <w:rsid w:val="00B95A37"/>
    <w:rsid w:val="00BE4B86"/>
    <w:rsid w:val="00C35EFD"/>
    <w:rsid w:val="00C45EFB"/>
    <w:rsid w:val="00CA34D6"/>
    <w:rsid w:val="00CE15CB"/>
    <w:rsid w:val="00D223CD"/>
    <w:rsid w:val="00D47401"/>
    <w:rsid w:val="00DD2934"/>
    <w:rsid w:val="00E343E0"/>
    <w:rsid w:val="00F91E1D"/>
    <w:rsid w:val="00F978FA"/>
    <w:rsid w:val="00FC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50B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91E1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66149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B3B52"/>
    <w:rPr>
      <w:rFonts w:ascii="新細明體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3B52"/>
    <w:rPr>
      <w:rFonts w:ascii="新細明體" w:eastAsia="新細明體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D77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D7763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7D77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D7763"/>
    <w:rPr>
      <w:rFonts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0B5522"/>
    <w:pPr>
      <w:ind w:leftChars="200" w:left="480"/>
    </w:pPr>
  </w:style>
  <w:style w:type="paragraph" w:styleId="NormalWeb">
    <w:name w:val="Normal (Web)"/>
    <w:basedOn w:val="Normal"/>
    <w:uiPriority w:val="99"/>
    <w:semiHidden/>
    <w:rsid w:val="000B76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Hyperlink">
    <w:name w:val="Hyperlink"/>
    <w:basedOn w:val="DefaultParagraphFont"/>
    <w:uiPriority w:val="99"/>
    <w:rsid w:val="006D5F5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10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7167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10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7168">
          <w:marLeft w:val="4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kyou@ms49.hine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330</Words>
  <Characters>1881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2022台北國際建材 ‧ 時尚家居展</dc:title>
  <dc:subject/>
  <dc:creator>Microsoft Office 使用者</dc:creator>
  <cp:keywords/>
  <dc:description/>
  <cp:lastModifiedBy>AltisYu</cp:lastModifiedBy>
  <cp:revision>2</cp:revision>
  <cp:lastPrinted>2022-07-21T02:42:00Z</cp:lastPrinted>
  <dcterms:created xsi:type="dcterms:W3CDTF">2022-07-30T07:18:00Z</dcterms:created>
  <dcterms:modified xsi:type="dcterms:W3CDTF">2022-07-30T07:18:00Z</dcterms:modified>
</cp:coreProperties>
</file>