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57" w:rsidRDefault="00D90B57" w:rsidP="003F3937">
      <w:pPr>
        <w:spacing w:line="20" w:lineRule="exact"/>
        <w:rPr>
          <w:rFonts w:ascii="微軟正黑體" w:eastAsia="微軟正黑體" w:hAnsi="微軟正黑體"/>
          <w:color w:val="FF000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一張含有 文字, 標誌 的圖片自動產生的描述" style="position:absolute;margin-left:255.45pt;margin-top:-2.85pt;width:273.05pt;height:36.45pt;z-index:251658240;visibility:visible;mso-position-horizontal-relative:margin">
            <v:imagedata r:id="rId7" o:title=""/>
            <w10:wrap anchorx="margin"/>
          </v:shape>
        </w:pict>
      </w:r>
      <w:r>
        <w:rPr>
          <w:noProof/>
        </w:rPr>
        <w:pict>
          <v:shape id="圖片 3" o:spid="_x0000_s1027" type="#_x0000_t75" style="position:absolute;margin-left:-7.85pt;margin-top:-2.85pt;width:264.4pt;height:36.45pt;z-index:251657216;visibility:visible;mso-position-horizontal-relative:margin">
            <v:imagedata r:id="rId8" o:title=""/>
            <w10:wrap anchorx="margin"/>
          </v:shape>
        </w:pict>
      </w:r>
    </w:p>
    <w:p w:rsidR="00D90B57" w:rsidRPr="003F3937" w:rsidRDefault="00D90B57" w:rsidP="006E67A3">
      <w:pPr>
        <w:tabs>
          <w:tab w:val="num" w:pos="720"/>
        </w:tabs>
        <w:snapToGrid w:val="0"/>
        <w:spacing w:beforeLines="160" w:line="520" w:lineRule="exact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3F393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【醫療機械設備專區】</w:t>
      </w:r>
    </w:p>
    <w:p w:rsidR="00D90B57" w:rsidRPr="003A3287" w:rsidRDefault="00D90B57" w:rsidP="00C2769E">
      <w:pPr>
        <w:tabs>
          <w:tab w:val="num" w:pos="720"/>
        </w:tabs>
        <w:snapToGrid w:val="0"/>
        <w:spacing w:line="300" w:lineRule="exact"/>
        <w:jc w:val="center"/>
        <w:rPr>
          <w:rFonts w:ascii="微軟正黑體" w:eastAsia="微軟正黑體" w:hAnsi="微軟正黑體"/>
          <w:b/>
          <w:color w:val="FF0000"/>
          <w:sz w:val="20"/>
          <w:szCs w:val="20"/>
        </w:rPr>
      </w:pP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2023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年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5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月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17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日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三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至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20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日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六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3A3287">
        <w:rPr>
          <w:rFonts w:ascii="微軟正黑體" w:eastAsia="微軟正黑體" w:hAnsi="微軟正黑體" w:hint="eastAsia"/>
          <w:b/>
          <w:sz w:val="20"/>
          <w:szCs w:val="20"/>
        </w:rPr>
        <w:t>在高雄展覽館展出，每攤位</w:t>
      </w:r>
      <w:r w:rsidRPr="003A3287">
        <w:rPr>
          <w:rFonts w:ascii="微軟正黑體" w:eastAsia="微軟正黑體" w:hAnsi="微軟正黑體"/>
          <w:b/>
          <w:sz w:val="20"/>
          <w:szCs w:val="20"/>
        </w:rPr>
        <w:t>4.3</w:t>
      </w:r>
      <w:r w:rsidRPr="003A3287">
        <w:rPr>
          <w:rFonts w:ascii="微軟正黑體" w:eastAsia="微軟正黑體" w:hAnsi="微軟正黑體" w:hint="eastAsia"/>
          <w:b/>
          <w:sz w:val="20"/>
          <w:szCs w:val="20"/>
        </w:rPr>
        <w:t>萬元</w:t>
      </w:r>
      <w:r w:rsidRPr="003A3287">
        <w:rPr>
          <w:rFonts w:ascii="微軟正黑體" w:eastAsia="微軟正黑體" w:hAnsi="微軟正黑體"/>
          <w:b/>
          <w:sz w:val="16"/>
          <w:szCs w:val="20"/>
        </w:rPr>
        <w:t>(</w:t>
      </w:r>
      <w:r w:rsidRPr="003A3287">
        <w:rPr>
          <w:rFonts w:ascii="微軟正黑體" w:eastAsia="微軟正黑體" w:hAnsi="微軟正黑體" w:hint="eastAsia"/>
          <w:b/>
          <w:sz w:val="16"/>
          <w:szCs w:val="20"/>
        </w:rPr>
        <w:t>未稅</w:t>
      </w:r>
      <w:r w:rsidRPr="003A3287">
        <w:rPr>
          <w:rFonts w:ascii="微軟正黑體" w:eastAsia="微軟正黑體" w:hAnsi="微軟正黑體"/>
          <w:b/>
          <w:sz w:val="16"/>
          <w:szCs w:val="20"/>
        </w:rPr>
        <w:t>)</w:t>
      </w:r>
    </w:p>
    <w:p w:rsidR="00D90B57" w:rsidRPr="003A3287" w:rsidRDefault="00D90B57" w:rsidP="003F3937">
      <w:pPr>
        <w:tabs>
          <w:tab w:val="num" w:pos="720"/>
        </w:tabs>
        <w:spacing w:line="30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2022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年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10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月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31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日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一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前報名及繳清費用，即享早鳥優惠</w:t>
      </w:r>
      <w:r w:rsidRPr="003A3287">
        <w:rPr>
          <w:rFonts w:ascii="微軟正黑體" w:eastAsia="微軟正黑體" w:hAnsi="微軟正黑體" w:hint="eastAsia"/>
          <w:b/>
          <w:sz w:val="20"/>
          <w:szCs w:val="20"/>
        </w:rPr>
        <w:t>，每攤位</w:t>
      </w:r>
      <w:r w:rsidRPr="003A3287">
        <w:rPr>
          <w:rFonts w:ascii="微軟正黑體" w:eastAsia="微軟正黑體" w:hAnsi="微軟正黑體"/>
          <w:b/>
          <w:color w:val="FF0000"/>
          <w:sz w:val="20"/>
          <w:szCs w:val="20"/>
        </w:rPr>
        <w:t>3.8</w:t>
      </w:r>
      <w:r w:rsidRPr="003A328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萬元</w:t>
      </w:r>
      <w:r w:rsidRPr="003A3287">
        <w:rPr>
          <w:rFonts w:ascii="微軟正黑體" w:eastAsia="微軟正黑體" w:hAnsi="微軟正黑體"/>
          <w:b/>
          <w:sz w:val="16"/>
          <w:szCs w:val="20"/>
        </w:rPr>
        <w:t>(</w:t>
      </w:r>
      <w:r w:rsidRPr="003A3287">
        <w:rPr>
          <w:rFonts w:ascii="微軟正黑體" w:eastAsia="微軟正黑體" w:hAnsi="微軟正黑體" w:hint="eastAsia"/>
          <w:b/>
          <w:sz w:val="16"/>
          <w:szCs w:val="20"/>
        </w:rPr>
        <w:t>未稅</w:t>
      </w:r>
      <w:r w:rsidRPr="003A3287">
        <w:rPr>
          <w:rFonts w:ascii="微軟正黑體" w:eastAsia="微軟正黑體" w:hAnsi="微軟正黑體"/>
          <w:b/>
          <w:sz w:val="16"/>
          <w:szCs w:val="20"/>
        </w:rPr>
        <w:t>)</w:t>
      </w:r>
      <w:r w:rsidRPr="003A3287">
        <w:rPr>
          <w:rFonts w:ascii="微軟正黑體" w:eastAsia="微軟正黑體" w:hAnsi="微軟正黑體"/>
          <w:b/>
          <w:sz w:val="20"/>
          <w:szCs w:val="20"/>
        </w:rPr>
        <w:t xml:space="preserve"> </w:t>
      </w:r>
    </w:p>
    <w:p w:rsidR="00D90B57" w:rsidRPr="00415C83" w:rsidRDefault="00D90B57" w:rsidP="00CD2B98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填表日期：　</w:t>
      </w:r>
      <w:r>
        <w:rPr>
          <w:rFonts w:ascii="微軟正黑體" w:eastAsia="微軟正黑體" w:hAnsi="微軟正黑體"/>
          <w:sz w:val="20"/>
          <w:szCs w:val="20"/>
        </w:rPr>
        <w:t xml:space="preserve"> 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年　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月　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>日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 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>04-2560-1679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  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>報名編號：</w:t>
      </w:r>
      <w:r>
        <w:rPr>
          <w:rFonts w:ascii="微軟正黑體" w:eastAsia="微軟正黑體" w:hAnsi="微軟正黑體"/>
          <w:sz w:val="22"/>
        </w:rPr>
        <w:t xml:space="preserve">      </w:t>
      </w:r>
      <w:r w:rsidRPr="00415C83">
        <w:rPr>
          <w:rFonts w:ascii="微軟正黑體" w:eastAsia="微軟正黑體" w:hAnsi="微軟正黑體" w:cs="Courier New"/>
          <w:color w:val="000000"/>
          <w:sz w:val="22"/>
          <w:szCs w:val="24"/>
        </w:rPr>
        <w:t xml:space="preserve"> </w:t>
      </w:r>
    </w:p>
    <w:tbl>
      <w:tblPr>
        <w:tblW w:w="5232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55"/>
        <w:gridCol w:w="749"/>
        <w:gridCol w:w="251"/>
        <w:gridCol w:w="852"/>
        <w:gridCol w:w="18"/>
        <w:gridCol w:w="788"/>
        <w:gridCol w:w="295"/>
        <w:gridCol w:w="678"/>
        <w:gridCol w:w="295"/>
        <w:gridCol w:w="130"/>
        <w:gridCol w:w="288"/>
        <w:gridCol w:w="159"/>
        <w:gridCol w:w="176"/>
        <w:gridCol w:w="440"/>
        <w:gridCol w:w="35"/>
        <w:gridCol w:w="390"/>
        <w:gridCol w:w="711"/>
        <w:gridCol w:w="137"/>
        <w:gridCol w:w="965"/>
        <w:gridCol w:w="1101"/>
        <w:gridCol w:w="1101"/>
        <w:gridCol w:w="1097"/>
      </w:tblGrid>
      <w:tr w:rsidR="00D90B57" w:rsidRPr="005A37F5" w:rsidTr="005909C9">
        <w:trPr>
          <w:cantSplit/>
          <w:trHeight w:val="397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D90B57" w:rsidRPr="00216CAE" w:rsidRDefault="00D90B57" w:rsidP="006E67A3">
            <w:pPr>
              <w:spacing w:beforeLines="10" w:line="2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34604">
              <w:rPr>
                <w:rFonts w:ascii="微軟正黑體" w:eastAsia="微軟正黑體" w:hAnsi="微軟正黑體"/>
                <w:sz w:val="20"/>
                <w:szCs w:val="18"/>
              </w:rPr>
              <w:t xml:space="preserve"> </w:t>
            </w:r>
            <w:r w:rsidRPr="00216CAE">
              <w:rPr>
                <w:rFonts w:ascii="微軟正黑體" w:eastAsia="微軟正黑體" w:hAnsi="微軟正黑體" w:hint="eastAsia"/>
                <w:szCs w:val="24"/>
              </w:rPr>
              <w:t>經濟日報經手人：</w:t>
            </w:r>
            <w:r>
              <w:rPr>
                <w:rFonts w:ascii="微軟正黑體" w:eastAsia="微軟正黑體" w:hAnsi="微軟正黑體" w:hint="eastAsia"/>
              </w:rPr>
              <w:t>張鈞淳小姐</w:t>
            </w:r>
            <w:r>
              <w:rPr>
                <w:rFonts w:ascii="微軟正黑體" w:eastAsia="微軟正黑體" w:hAnsi="微軟正黑體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>手機</w:t>
            </w:r>
            <w:r>
              <w:rPr>
                <w:rFonts w:ascii="微軟正黑體" w:eastAsia="微軟正黑體" w:hAnsi="微軟正黑體"/>
              </w:rPr>
              <w:t>/line: 0932-516331     Mail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D90B57" w:rsidRPr="005A37F5" w:rsidTr="005909C9">
        <w:trPr>
          <w:cantSplit/>
          <w:trHeight w:val="397"/>
          <w:jc w:val="center"/>
        </w:trPr>
        <w:tc>
          <w:tcPr>
            <w:tcW w:w="615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A91E93" w:rsidRDefault="00D90B57" w:rsidP="00C76BD7">
            <w:pPr>
              <w:pStyle w:val="PlainText"/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4385" w:type="pct"/>
            <w:gridSpan w:val="19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5A37F5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中文</w:t>
            </w:r>
            <w:r w:rsidRPr="005A37F5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D90B57" w:rsidRPr="005A37F5" w:rsidTr="005909C9">
        <w:trPr>
          <w:cantSplit/>
          <w:trHeight w:val="397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43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5A37F5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英文</w:t>
            </w:r>
            <w:r w:rsidRPr="005A37F5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D90B57" w:rsidRPr="005A37F5" w:rsidTr="005909C9">
        <w:trPr>
          <w:cantSplit/>
          <w:trHeight w:val="397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8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5A37F5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90B57" w:rsidRPr="005A37F5" w:rsidTr="005909C9">
        <w:trPr>
          <w:cantSplit/>
          <w:trHeight w:val="397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3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5A37F5">
              <w:rPr>
                <w:rFonts w:ascii="微軟正黑體" w:eastAsia="微軟正黑體" w:hAnsi="微軟正黑體"/>
              </w:rPr>
              <w:t>http://</w:t>
            </w:r>
          </w:p>
        </w:tc>
      </w:tr>
      <w:tr w:rsidR="00D90B57" w:rsidRPr="005A37F5" w:rsidTr="005909C9">
        <w:trPr>
          <w:cantSplit/>
          <w:trHeight w:val="397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A91E93" w:rsidRDefault="00D90B57" w:rsidP="00C76BD7">
            <w:pPr>
              <w:pStyle w:val="PlainText"/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發票地址</w:t>
            </w:r>
          </w:p>
        </w:tc>
        <w:tc>
          <w:tcPr>
            <w:tcW w:w="43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5A37F5">
              <w:rPr>
                <w:rFonts w:ascii="新細明體" w:hAnsi="新細明體" w:hint="eastAsia"/>
                <w:b/>
              </w:rPr>
              <w:t>□□□</w:t>
            </w:r>
          </w:p>
        </w:tc>
      </w:tr>
      <w:tr w:rsidR="00D90B57" w:rsidRPr="005A37F5" w:rsidTr="005909C9">
        <w:trPr>
          <w:cantSplit/>
          <w:trHeight w:val="397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3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5A37F5">
              <w:rPr>
                <w:rFonts w:ascii="新細明體" w:hAnsi="新細明體" w:hint="eastAsia"/>
                <w:b/>
              </w:rPr>
              <w:t>□□□</w:t>
            </w:r>
          </w:p>
        </w:tc>
      </w:tr>
      <w:tr w:rsidR="00D90B57" w:rsidRPr="005A37F5" w:rsidTr="005909C9">
        <w:trPr>
          <w:cantSplit/>
          <w:trHeight w:val="397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5A37F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5A37F5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5A37F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5A37F5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8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5A37F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5A37F5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5A37F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5A37F5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ind w:right="80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5A37F5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展場聯絡人姓名</w:t>
            </w:r>
            <w:r w:rsidRPr="005A37F5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D90B57" w:rsidRPr="005A37F5" w:rsidTr="005909C9">
        <w:trPr>
          <w:cantSplit/>
          <w:trHeight w:val="397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8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ind w:right="136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5A37F5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展場聯絡人手機</w:t>
            </w:r>
            <w:r w:rsidRPr="005A37F5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D90B57" w:rsidRPr="005A37F5" w:rsidTr="005909C9">
        <w:trPr>
          <w:cantSplit/>
          <w:trHeight w:val="397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傳　真</w:t>
            </w:r>
          </w:p>
        </w:tc>
        <w:tc>
          <w:tcPr>
            <w:tcW w:w="1871" w:type="pct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/>
                <w:sz w:val="22"/>
              </w:rPr>
              <w:t>E</w:t>
            </w:r>
            <w:r w:rsidRPr="005A37F5">
              <w:rPr>
                <w:rFonts w:ascii="微軟正黑體" w:eastAsia="微軟正黑體" w:hAnsi="微軟正黑體" w:hint="eastAsia"/>
                <w:sz w:val="22"/>
              </w:rPr>
              <w:t>－</w:t>
            </w:r>
            <w:r w:rsidRPr="005A37F5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90B57" w:rsidRPr="005A37F5" w:rsidRDefault="00D90B57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</w:tr>
      <w:tr w:rsidR="00D90B57" w:rsidRPr="005A37F5" w:rsidTr="00DE549D">
        <w:trPr>
          <w:cantSplit/>
          <w:trHeight w:val="20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90B57" w:rsidRPr="005A37F5" w:rsidRDefault="00D90B57" w:rsidP="00F86030">
            <w:pPr>
              <w:spacing w:line="160" w:lineRule="exact"/>
              <w:rPr>
                <w:sz w:val="14"/>
                <w:szCs w:val="12"/>
              </w:rPr>
            </w:pPr>
          </w:p>
        </w:tc>
      </w:tr>
      <w:tr w:rsidR="00D90B57" w:rsidRPr="005A37F5" w:rsidTr="005909C9">
        <w:trPr>
          <w:cantSplit/>
          <w:trHeight w:val="431"/>
          <w:jc w:val="center"/>
        </w:trPr>
        <w:tc>
          <w:tcPr>
            <w:tcW w:w="615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參展攤位數</w:t>
            </w:r>
          </w:p>
        </w:tc>
        <w:tc>
          <w:tcPr>
            <w:tcW w:w="395" w:type="pct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6" w:space="0" w:color="FFFFFF"/>
            </w:tcBorders>
            <w:vAlign w:val="center"/>
          </w:tcPr>
          <w:p w:rsidR="00D90B57" w:rsidRPr="005A37F5" w:rsidRDefault="00D90B57" w:rsidP="004720A0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8" w:type="pct"/>
            <w:tcBorders>
              <w:top w:val="single" w:sz="18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vAlign w:val="center"/>
          </w:tcPr>
          <w:p w:rsidR="00D90B57" w:rsidRPr="005A37F5" w:rsidRDefault="00D90B57" w:rsidP="0025465B">
            <w:pPr>
              <w:spacing w:line="260" w:lineRule="exact"/>
              <w:ind w:left="39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個</w:t>
            </w:r>
          </w:p>
        </w:tc>
        <w:tc>
          <w:tcPr>
            <w:tcW w:w="766" w:type="pct"/>
            <w:gridSpan w:val="5"/>
            <w:tcBorders>
              <w:top w:val="single" w:sz="18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vAlign w:val="center"/>
          </w:tcPr>
          <w:p w:rsidR="00D90B57" w:rsidRPr="005A37F5" w:rsidRDefault="00D90B57" w:rsidP="00D61464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/>
                <w:sz w:val="22"/>
              </w:rPr>
              <w:t>(</w:t>
            </w:r>
            <w:r w:rsidRPr="005A37F5">
              <w:rPr>
                <w:rFonts w:ascii="微軟正黑體" w:eastAsia="微軟正黑體" w:hAnsi="微軟正黑體" w:hint="eastAsia"/>
                <w:sz w:val="22"/>
              </w:rPr>
              <w:t>另加贈攤</w:t>
            </w:r>
          </w:p>
        </w:tc>
        <w:tc>
          <w:tcPr>
            <w:tcW w:w="72" w:type="pct"/>
            <w:tcBorders>
              <w:top w:val="single" w:sz="18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vAlign w:val="center"/>
          </w:tcPr>
          <w:p w:rsidR="00D90B57" w:rsidRPr="005A37F5" w:rsidRDefault="00D90B57" w:rsidP="004720A0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0" w:type="pct"/>
            <w:gridSpan w:val="2"/>
            <w:tcBorders>
              <w:top w:val="single" w:sz="18" w:space="0" w:color="000000"/>
              <w:left w:val="single" w:sz="6" w:space="0" w:color="FFFFFF"/>
              <w:bottom w:val="single" w:sz="18" w:space="0" w:color="000000"/>
              <w:right w:val="single" w:sz="6" w:space="0" w:color="000000"/>
            </w:tcBorders>
            <w:vAlign w:val="center"/>
          </w:tcPr>
          <w:p w:rsidR="00D90B57" w:rsidRPr="005A37F5" w:rsidRDefault="00D90B57" w:rsidP="004720A0">
            <w:pPr>
              <w:spacing w:line="2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個</w:t>
            </w:r>
            <w:r w:rsidRPr="005A37F5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2514" w:type="pct"/>
            <w:gridSpan w:val="8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90B57" w:rsidRPr="005A37F5" w:rsidRDefault="00D90B57" w:rsidP="003F32EF">
            <w:pPr>
              <w:pStyle w:val="ListParagraph"/>
              <w:numPr>
                <w:ilvl w:val="0"/>
                <w:numId w:val="18"/>
              </w:numPr>
              <w:spacing w:line="240" w:lineRule="exact"/>
              <w:ind w:leftChars="0" w:left="227" w:hanging="227"/>
              <w:jc w:val="both"/>
              <w:rPr>
                <w:rFonts w:ascii="微軟正黑體" w:eastAsia="微軟正黑體" w:hAnsi="微軟正黑體"/>
                <w:bCs/>
                <w:color w:val="FF0000"/>
                <w:sz w:val="16"/>
                <w:szCs w:val="20"/>
              </w:rPr>
            </w:pPr>
            <w:r w:rsidRPr="005A37F5">
              <w:rPr>
                <w:rFonts w:ascii="微軟正黑體" w:eastAsia="微軟正黑體" w:hAnsi="微軟正黑體" w:hint="eastAsia"/>
                <w:bCs/>
                <w:color w:val="FF0000"/>
                <w:sz w:val="16"/>
                <w:szCs w:val="20"/>
              </w:rPr>
              <w:t>指定大會裝潢公司者，即贈送基本裝潢</w:t>
            </w:r>
            <w:r w:rsidRPr="005A37F5">
              <w:rPr>
                <w:rFonts w:ascii="微軟正黑體" w:eastAsia="微軟正黑體" w:hAnsi="微軟正黑體"/>
                <w:bCs/>
                <w:color w:val="FF0000"/>
                <w:sz w:val="16"/>
                <w:szCs w:val="20"/>
              </w:rPr>
              <w:t>(</w:t>
            </w:r>
            <w:r w:rsidRPr="005A37F5">
              <w:rPr>
                <w:rFonts w:ascii="微軟正黑體" w:eastAsia="微軟正黑體" w:hAnsi="微軟正黑體" w:hint="eastAsia"/>
                <w:bCs/>
                <w:color w:val="FF0000"/>
                <w:sz w:val="16"/>
                <w:szCs w:val="20"/>
              </w:rPr>
              <w:t>不得退換費用</w:t>
            </w:r>
            <w:r w:rsidRPr="005A37F5">
              <w:rPr>
                <w:rFonts w:ascii="微軟正黑體" w:eastAsia="微軟正黑體" w:hAnsi="微軟正黑體"/>
                <w:bCs/>
                <w:color w:val="FF0000"/>
                <w:sz w:val="16"/>
                <w:szCs w:val="20"/>
              </w:rPr>
              <w:t>)</w:t>
            </w:r>
            <w:r w:rsidRPr="005A37F5">
              <w:rPr>
                <w:rFonts w:ascii="微軟正黑體" w:eastAsia="微軟正黑體" w:hAnsi="微軟正黑體" w:hint="eastAsia"/>
                <w:bCs/>
                <w:color w:val="FF0000"/>
                <w:sz w:val="16"/>
                <w:szCs w:val="20"/>
              </w:rPr>
              <w:t>。</w:t>
            </w:r>
          </w:p>
          <w:p w:rsidR="00D90B57" w:rsidRPr="005A37F5" w:rsidRDefault="00D90B57" w:rsidP="003F32EF">
            <w:pPr>
              <w:pStyle w:val="ListParagraph"/>
              <w:numPr>
                <w:ilvl w:val="0"/>
                <w:numId w:val="18"/>
              </w:numPr>
              <w:spacing w:line="240" w:lineRule="exact"/>
              <w:ind w:leftChars="0" w:left="227" w:hanging="227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5A37F5">
              <w:rPr>
                <w:rFonts w:ascii="微軟正黑體" w:eastAsia="微軟正黑體" w:hAnsi="微軟正黑體" w:hint="eastAsia"/>
                <w:bCs/>
                <w:color w:val="FF0000"/>
                <w:sz w:val="16"/>
                <w:szCs w:val="20"/>
              </w:rPr>
              <w:t>大會贈送攤位、自行委外裝潢者，不贈送基本裝潢，亦不得退換費用。若需</w:t>
            </w:r>
            <w:r w:rsidRPr="003F32EF">
              <w:rPr>
                <w:rFonts w:ascii="微軟正黑體" w:eastAsia="微軟正黑體" w:hAnsi="微軟正黑體" w:hint="eastAsia"/>
                <w:bCs/>
                <w:color w:val="FF0000"/>
                <w:sz w:val="16"/>
                <w:szCs w:val="20"/>
              </w:rPr>
              <w:t>基本裝潢，每攤另計</w:t>
            </w:r>
            <w:r w:rsidRPr="003F32EF">
              <w:rPr>
                <w:rFonts w:ascii="微軟正黑體" w:eastAsia="微軟正黑體" w:hAnsi="微軟正黑體"/>
                <w:bCs/>
                <w:color w:val="FF0000"/>
                <w:sz w:val="16"/>
                <w:szCs w:val="20"/>
              </w:rPr>
              <w:t>4,000</w:t>
            </w:r>
            <w:r w:rsidRPr="003F32EF">
              <w:rPr>
                <w:rFonts w:ascii="微軟正黑體" w:eastAsia="微軟正黑體" w:hAnsi="微軟正黑體" w:hint="eastAsia"/>
                <w:bCs/>
                <w:color w:val="FF0000"/>
                <w:sz w:val="16"/>
                <w:szCs w:val="20"/>
              </w:rPr>
              <w:t>元</w:t>
            </w:r>
            <w:r w:rsidRPr="003F32EF">
              <w:rPr>
                <w:rFonts w:ascii="微軟正黑體" w:eastAsia="微軟正黑體" w:hAnsi="微軟正黑體"/>
                <w:bCs/>
                <w:color w:val="FF0000"/>
                <w:sz w:val="16"/>
                <w:szCs w:val="20"/>
              </w:rPr>
              <w:t>(</w:t>
            </w:r>
            <w:r w:rsidRPr="003F32EF">
              <w:rPr>
                <w:rFonts w:ascii="微軟正黑體" w:eastAsia="微軟正黑體" w:hAnsi="微軟正黑體" w:hint="eastAsia"/>
                <w:bCs/>
                <w:color w:val="FF0000"/>
                <w:sz w:val="16"/>
                <w:szCs w:val="20"/>
              </w:rPr>
              <w:t>稅外</w:t>
            </w:r>
            <w:r w:rsidRPr="003F32EF">
              <w:rPr>
                <w:rFonts w:ascii="微軟正黑體" w:eastAsia="微軟正黑體" w:hAnsi="微軟正黑體"/>
                <w:bCs/>
                <w:color w:val="FF0000"/>
                <w:sz w:val="16"/>
                <w:szCs w:val="20"/>
              </w:rPr>
              <w:t>)</w:t>
            </w:r>
            <w:r w:rsidRPr="003F32EF">
              <w:rPr>
                <w:rFonts w:ascii="微軟正黑體" w:eastAsia="微軟正黑體" w:hAnsi="微軟正黑體" w:hint="eastAsia"/>
                <w:bCs/>
                <w:color w:val="FF0000"/>
                <w:sz w:val="16"/>
                <w:szCs w:val="20"/>
              </w:rPr>
              <w:t>。</w:t>
            </w:r>
          </w:p>
        </w:tc>
      </w:tr>
      <w:tr w:rsidR="00D90B57" w:rsidRPr="005A37F5" w:rsidTr="00DE549D">
        <w:trPr>
          <w:cantSplit/>
          <w:trHeight w:val="166"/>
          <w:jc w:val="center"/>
        </w:trPr>
        <w:tc>
          <w:tcPr>
            <w:tcW w:w="5000" w:type="pct"/>
            <w:gridSpan w:val="2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90B57" w:rsidRPr="005A37F5" w:rsidRDefault="00D90B57" w:rsidP="00F86030">
            <w:pPr>
              <w:spacing w:line="1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D90B57" w:rsidRPr="005A37F5" w:rsidTr="005909C9">
        <w:trPr>
          <w:cantSplit/>
          <w:trHeight w:val="404"/>
          <w:jc w:val="center"/>
        </w:trPr>
        <w:tc>
          <w:tcPr>
            <w:tcW w:w="615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費用</w:t>
            </w:r>
          </w:p>
        </w:tc>
        <w:tc>
          <w:tcPr>
            <w:tcW w:w="395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D90B57" w:rsidRPr="005A37F5" w:rsidRDefault="00D90B57" w:rsidP="0003691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8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0" w:type="pct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D90B57" w:rsidRPr="005A37F5" w:rsidRDefault="00D90B57" w:rsidP="0054757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93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D90B57" w:rsidRPr="005A37F5" w:rsidRDefault="00D90B57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5A37F5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323577088"/>
              </w:rPr>
              <w:t>參</w:t>
            </w:r>
          </w:p>
          <w:p w:rsidR="00D90B57" w:rsidRPr="005A37F5" w:rsidRDefault="00D90B57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5A37F5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323577087"/>
              </w:rPr>
              <w:t>展</w:t>
            </w:r>
          </w:p>
          <w:p w:rsidR="00D90B57" w:rsidRPr="005A37F5" w:rsidRDefault="00D90B57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5A37F5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323577086"/>
              </w:rPr>
              <w:t>產</w:t>
            </w:r>
          </w:p>
          <w:p w:rsidR="00D90B57" w:rsidRPr="005A37F5" w:rsidRDefault="00D90B57" w:rsidP="00B86864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5A37F5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323577085"/>
              </w:rPr>
              <w:t>品</w:t>
            </w:r>
          </w:p>
        </w:tc>
        <w:tc>
          <w:tcPr>
            <w:tcW w:w="2321" w:type="pct"/>
            <w:gridSpan w:val="6"/>
            <w:vMerge w:val="restart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</w:tcPr>
          <w:p w:rsidR="00D90B57" w:rsidRPr="005A37F5" w:rsidRDefault="00D90B57" w:rsidP="00F86030">
            <w:pPr>
              <w:rPr>
                <w:sz w:val="22"/>
                <w:szCs w:val="20"/>
              </w:rPr>
            </w:pPr>
          </w:p>
        </w:tc>
      </w:tr>
      <w:tr w:rsidR="00D90B57" w:rsidRPr="005A37F5" w:rsidTr="005909C9">
        <w:trPr>
          <w:cantSplit/>
          <w:trHeight w:val="404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B57" w:rsidRPr="00C76BD7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營業稅</w:t>
            </w:r>
            <w:r w:rsidRPr="00A91E93">
              <w:rPr>
                <w:rFonts w:ascii="微軟正黑體" w:eastAsia="微軟正黑體" w:hAnsi="微軟正黑體" w:cs="Courier New"/>
                <w:sz w:val="22"/>
              </w:rPr>
              <w:t>5%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D90B57" w:rsidRPr="005A37F5" w:rsidRDefault="00D90B57" w:rsidP="0003691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8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D90B57" w:rsidRPr="005A37F5" w:rsidRDefault="00D90B57" w:rsidP="0054757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93" w:type="pct"/>
            <w:gridSpan w:val="2"/>
            <w:vMerge/>
            <w:tcBorders>
              <w:left w:val="single" w:sz="6" w:space="0" w:color="000000"/>
              <w:right w:val="single" w:sz="2" w:space="0" w:color="000000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pct"/>
            <w:gridSpan w:val="6"/>
            <w:vMerge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90B57" w:rsidRPr="005A37F5" w:rsidTr="005909C9">
        <w:trPr>
          <w:cantSplit/>
          <w:trHeight w:val="404"/>
          <w:jc w:val="center"/>
        </w:trPr>
        <w:tc>
          <w:tcPr>
            <w:tcW w:w="615" w:type="pct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D90B57" w:rsidRPr="00A91E93" w:rsidRDefault="00D90B57" w:rsidP="00C76BD7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>
              <w:rPr>
                <w:rFonts w:ascii="微軟正黑體" w:eastAsia="微軟正黑體" w:hAnsi="微軟正黑體" w:cs="Courier New" w:hint="eastAsia"/>
                <w:sz w:val="22"/>
              </w:rPr>
              <w:t>總金額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FFFFFF"/>
            </w:tcBorders>
            <w:vAlign w:val="center"/>
          </w:tcPr>
          <w:p w:rsidR="00D90B57" w:rsidRPr="005A37F5" w:rsidRDefault="00D90B57" w:rsidP="0003691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8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E7E6E6"/>
            <w:vAlign w:val="center"/>
          </w:tcPr>
          <w:p w:rsidR="00D90B57" w:rsidRPr="005A37F5" w:rsidRDefault="00D90B57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000000"/>
            </w:tcBorders>
            <w:vAlign w:val="center"/>
          </w:tcPr>
          <w:p w:rsidR="00D90B57" w:rsidRPr="005A37F5" w:rsidRDefault="00D90B57" w:rsidP="0054757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93" w:type="pct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pct"/>
            <w:gridSpan w:val="6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90B57" w:rsidRPr="005A37F5" w:rsidRDefault="00D90B57" w:rsidP="00C76BD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90B57" w:rsidRPr="005A37F5" w:rsidTr="00DE549D">
        <w:trPr>
          <w:cantSplit/>
          <w:trHeight w:val="56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90B57" w:rsidRPr="005A37F5" w:rsidRDefault="00D90B57" w:rsidP="00F86030">
            <w:pPr>
              <w:spacing w:line="16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D90B57" w:rsidRPr="005A37F5" w:rsidTr="005909C9">
        <w:trPr>
          <w:cantSplit/>
          <w:trHeight w:val="2689"/>
          <w:jc w:val="center"/>
        </w:trPr>
        <w:tc>
          <w:tcPr>
            <w:tcW w:w="161" w:type="pc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649" w:type="pct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542" w:type="pct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0B57" w:rsidRPr="005A37F5" w:rsidRDefault="00D90B57" w:rsidP="00C76BD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514" w:type="pct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D90B57" w:rsidRPr="005A37F5" w:rsidRDefault="00D90B57" w:rsidP="00FB5A0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一、本報名表即為經濟日報收費依據。</w:t>
            </w:r>
          </w:p>
          <w:p w:rsidR="00D90B57" w:rsidRPr="005A37F5" w:rsidRDefault="00D90B57" w:rsidP="00FB5A0F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二、報名時每攤位須繳訂金</w:t>
            </w:r>
            <w:r w:rsidRPr="005A37F5">
              <w:rPr>
                <w:rFonts w:ascii="微軟正黑體" w:eastAsia="微軟正黑體" w:hAnsi="微軟正黑體"/>
                <w:sz w:val="16"/>
                <w:szCs w:val="16"/>
              </w:rPr>
              <w:t>10,000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元，匯款至</w:t>
            </w:r>
            <w:r w:rsidRPr="005A37F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合作金庫忠孝分行</w:t>
            </w:r>
          </w:p>
          <w:p w:rsidR="00D90B57" w:rsidRPr="005A37F5" w:rsidRDefault="00D90B57" w:rsidP="00FB5A0F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帳號：</w:t>
            </w:r>
            <w:r w:rsidRPr="005A37F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0450705012551</w:t>
            </w:r>
            <w:r w:rsidRPr="005A37F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，戶名：聯合報股份有限公司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，餘款可開立「</w:t>
            </w:r>
            <w:r w:rsidRPr="005A37F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聯合報股份有限公司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」抬頭，民國</w:t>
            </w:r>
            <w:r w:rsidRPr="005A37F5">
              <w:rPr>
                <w:rFonts w:ascii="微軟正黑體" w:eastAsia="微軟正黑體" w:hAnsi="微軟正黑體"/>
                <w:sz w:val="16"/>
                <w:szCs w:val="16"/>
              </w:rPr>
              <w:t>112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Pr="005A37F5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月</w:t>
            </w:r>
            <w:r w:rsidRPr="005A37F5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日</w:t>
            </w:r>
            <w:r w:rsidRPr="005A37F5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五</w:t>
            </w:r>
            <w:r w:rsidRPr="005A37F5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前兌現之支票支付。</w:t>
            </w:r>
          </w:p>
          <w:p w:rsidR="00D90B57" w:rsidRPr="005A37F5" w:rsidRDefault="00D90B57" w:rsidP="00FB5A0F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★不受理現金繳費</w:t>
            </w:r>
            <w:r w:rsidRPr="005A37F5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，禁止背書轉讓並掛號郵寄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至：</w:t>
            </w:r>
            <w:r w:rsidRPr="005A37F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22161</w:t>
            </w:r>
            <w:r w:rsidRPr="005A37F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新北市汐止區大同路一段</w:t>
            </w:r>
            <w:r w:rsidRPr="005A37F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369</w:t>
            </w:r>
            <w:r w:rsidRPr="005A37F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號</w:t>
            </w:r>
            <w:r w:rsidRPr="005A37F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</w:t>
            </w:r>
            <w:r w:rsidRPr="005A37F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樓，經濟日報工商服務部服務組收，電話：</w:t>
            </w:r>
            <w:r w:rsidRPr="005A37F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02-86925588</w:t>
            </w:r>
            <w:r w:rsidRPr="005A37F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分機</w:t>
            </w:r>
            <w:r w:rsidRPr="005A37F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2292</w:t>
            </w:r>
            <w:r w:rsidRPr="005A37F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。</w:t>
            </w:r>
          </w:p>
          <w:p w:rsidR="00D90B57" w:rsidRPr="005A37F5" w:rsidRDefault="00D90B57" w:rsidP="00FB5A0F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三、完成報名手續之廠商，如因故無法參展，退展或變更展期辦法：</w:t>
            </w:r>
          </w:p>
          <w:p w:rsidR="00D90B57" w:rsidRPr="005A37F5" w:rsidRDefault="00D90B57" w:rsidP="00FB5A0F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5A37F5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</w:p>
          <w:p w:rsidR="00D90B57" w:rsidRPr="005A37F5" w:rsidRDefault="00D90B57" w:rsidP="00FB5A0F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5A37F5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個工作天及協調會後退展，每攤位退還一萬元。</w:t>
            </w:r>
          </w:p>
          <w:p w:rsidR="00D90B57" w:rsidRPr="005A37F5" w:rsidRDefault="00D90B57" w:rsidP="00FB5A0F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5A37F5">
              <w:rPr>
                <w:rFonts w:ascii="微軟正黑體" w:eastAsia="微軟正黑體" w:hAnsi="微軟正黑體"/>
                <w:sz w:val="16"/>
                <w:szCs w:val="16"/>
              </w:rPr>
              <w:t>5</w:t>
            </w: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D90B57" w:rsidRPr="005A37F5" w:rsidRDefault="00D90B57" w:rsidP="00FB5A0F">
            <w:pPr>
              <w:widowControl/>
              <w:spacing w:line="20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sz w:val="16"/>
                <w:szCs w:val="16"/>
              </w:rPr>
              <w:t>四、</w:t>
            </w:r>
            <w:r w:rsidRPr="005A37F5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未於協調會前繳清費用者，不得選位，亦不得參展。</w:t>
            </w:r>
          </w:p>
        </w:tc>
      </w:tr>
      <w:tr w:rsidR="00D90B57" w:rsidRPr="005A37F5" w:rsidTr="003F3937">
        <w:trPr>
          <w:cantSplit/>
          <w:trHeight w:val="1269"/>
          <w:jc w:val="center"/>
        </w:trPr>
        <w:tc>
          <w:tcPr>
            <w:tcW w:w="161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90B57" w:rsidRPr="005A37F5" w:rsidRDefault="00D90B57" w:rsidP="00C76BD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A37F5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</w:tc>
        <w:tc>
          <w:tcPr>
            <w:tcW w:w="4839" w:type="pct"/>
            <w:gridSpan w:val="21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90B57" w:rsidRPr="00B042E6" w:rsidRDefault="00D90B57" w:rsidP="00CA63F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展出期間，參展廠商展品不得提前收拾或撤離展場。</w:t>
            </w:r>
          </w:p>
          <w:p w:rsidR="00D90B57" w:rsidRPr="00B042E6" w:rsidRDefault="00D90B57" w:rsidP="00CA63F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D90B57" w:rsidRPr="00B042E6" w:rsidRDefault="00D90B57" w:rsidP="00CA63F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5A37F5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D90B57" w:rsidRPr="00B042E6" w:rsidRDefault="00D90B57" w:rsidP="00CA63F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D90B57" w:rsidRPr="00B042E6" w:rsidRDefault="00D90B57" w:rsidP="00CA63F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D90B57" w:rsidRPr="00B042E6" w:rsidRDefault="00D90B57" w:rsidP="00CA63F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5A37F5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D90B57" w:rsidRPr="0023009A" w:rsidRDefault="00D90B57" w:rsidP="00CA63F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5A37F5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5A37F5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5A37F5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  <w:tr w:rsidR="00D90B57" w:rsidRPr="005A37F5" w:rsidTr="002D111D">
        <w:trPr>
          <w:cantSplit/>
          <w:trHeight w:val="405"/>
          <w:jc w:val="center"/>
        </w:trPr>
        <w:tc>
          <w:tcPr>
            <w:tcW w:w="5000" w:type="pct"/>
            <w:gridSpan w:val="22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D90B57" w:rsidRPr="005A37F5" w:rsidRDefault="00D90B57" w:rsidP="006E67A3">
            <w:pPr>
              <w:spacing w:beforeLines="50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0" w:name="_Hlk106369437"/>
            <w:r w:rsidRPr="0050013F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  <w:t>2023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D90B57" w:rsidRPr="005A37F5" w:rsidTr="005909C9">
        <w:trPr>
          <w:cantSplit/>
          <w:trHeight w:val="23"/>
          <w:jc w:val="center"/>
        </w:trPr>
        <w:tc>
          <w:tcPr>
            <w:tcW w:w="1002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90B57" w:rsidRPr="00CD2B98" w:rsidRDefault="00D90B57" w:rsidP="005909C9">
            <w:pPr>
              <w:widowControl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1" w:type="pct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90B57" w:rsidRPr="00FB5A0F" w:rsidRDefault="00D90B57" w:rsidP="005909C9">
            <w:pPr>
              <w:widowControl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999" w:type="pct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90B57" w:rsidRPr="00FB5A0F" w:rsidRDefault="00D90B57" w:rsidP="005909C9">
            <w:pPr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90B57" w:rsidRPr="00FB5A0F" w:rsidRDefault="00D90B57" w:rsidP="005909C9">
            <w:pPr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99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90B57" w:rsidRPr="00CD2B98" w:rsidRDefault="00D90B57" w:rsidP="005909C9">
            <w:pPr>
              <w:widowControl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D90B57" w:rsidRPr="005A37F5" w:rsidTr="005909C9">
        <w:trPr>
          <w:cantSplit/>
          <w:trHeight w:val="481"/>
          <w:jc w:val="center"/>
        </w:trPr>
        <w:tc>
          <w:tcPr>
            <w:tcW w:w="501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90B57" w:rsidRPr="00CD2B98" w:rsidRDefault="00D90B57" w:rsidP="002D11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90B57" w:rsidRPr="00CD2B98" w:rsidRDefault="00D90B57" w:rsidP="002D11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90B57" w:rsidRPr="00CD2B98" w:rsidRDefault="00D90B57" w:rsidP="002D11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1" w:type="pct"/>
            <w:gridSpan w:val="3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90B57" w:rsidRPr="00FB5A0F" w:rsidRDefault="00D90B57" w:rsidP="002D11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499" w:type="pct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90B57" w:rsidRPr="00FB5A0F" w:rsidRDefault="00D90B57" w:rsidP="002D11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90B57" w:rsidRPr="00FB5A0F" w:rsidRDefault="00D90B57" w:rsidP="002D111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90B57" w:rsidRPr="00FB5A0F" w:rsidRDefault="00D90B57" w:rsidP="002D111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90B57" w:rsidRPr="00FB5A0F" w:rsidRDefault="00D90B57" w:rsidP="002D11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D90B57" w:rsidRPr="00FB5A0F" w:rsidRDefault="00D90B57" w:rsidP="002D11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:rsidR="00D90B57" w:rsidRPr="00CD2B98" w:rsidRDefault="00D90B57" w:rsidP="002D11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D90B57" w:rsidRPr="00CD2B98" w:rsidRDefault="00D90B57" w:rsidP="002D111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bookmarkEnd w:id="0"/>
    <w:p w:rsidR="00D90B57" w:rsidRPr="0050013F" w:rsidRDefault="00D90B57" w:rsidP="005909C9">
      <w:pPr>
        <w:jc w:val="center"/>
      </w:pPr>
      <w:r>
        <w:rPr>
          <w:rFonts w:ascii="微軟正黑體" w:eastAsia="微軟正黑體" w:hAnsi="微軟正黑體" w:hint="eastAsia"/>
          <w:sz w:val="20"/>
          <w:szCs w:val="20"/>
        </w:rPr>
        <w:t>展覽服務諮詢專線：經濟日報張鈞淳小姐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</w:p>
    <w:sectPr w:rsidR="00D90B57" w:rsidRPr="0050013F" w:rsidSect="006E67A3">
      <w:footerReference w:type="default" r:id="rId9"/>
      <w:pgSz w:w="11907" w:h="16840" w:code="9"/>
      <w:pgMar w:top="425" w:right="720" w:bottom="284" w:left="720" w:header="851" w:footer="335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B57" w:rsidRDefault="00D90B57" w:rsidP="00E2669F">
      <w:pPr>
        <w:spacing w:line="240" w:lineRule="auto"/>
      </w:pPr>
      <w:r>
        <w:separator/>
      </w:r>
    </w:p>
  </w:endnote>
  <w:endnote w:type="continuationSeparator" w:id="0">
    <w:p w:rsidR="00D90B57" w:rsidRDefault="00D90B57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57" w:rsidRPr="0050013F" w:rsidRDefault="00D90B57" w:rsidP="00D31E23">
    <w:pPr>
      <w:pStyle w:val="Footer"/>
      <w:jc w:val="right"/>
      <w:rPr>
        <w:rFonts w:ascii="微軟正黑體" w:eastAsia="微軟正黑體" w:hAnsi="微軟正黑體"/>
        <w:sz w:val="16"/>
        <w:szCs w:val="16"/>
      </w:rPr>
    </w:pPr>
    <w:r w:rsidRPr="0050013F">
      <w:rPr>
        <w:rFonts w:ascii="微軟正黑體" w:eastAsia="微軟正黑體" w:hAnsi="微軟正黑體"/>
        <w:sz w:val="16"/>
        <w:szCs w:val="16"/>
      </w:rPr>
      <w:t>2023</w:t>
    </w:r>
    <w:r w:rsidRPr="0050013F">
      <w:rPr>
        <w:rFonts w:ascii="微軟正黑體" w:eastAsia="微軟正黑體" w:hAnsi="微軟正黑體" w:hint="eastAsia"/>
        <w:sz w:val="16"/>
        <w:szCs w:val="16"/>
      </w:rPr>
      <w:t>高雄</w:t>
    </w:r>
    <w:r>
      <w:rPr>
        <w:rFonts w:ascii="微軟正黑體" w:eastAsia="微軟正黑體" w:hAnsi="微軟正黑體" w:hint="eastAsia"/>
        <w:sz w:val="16"/>
        <w:szCs w:val="16"/>
      </w:rPr>
      <w:t>自動化工業</w:t>
    </w:r>
    <w:r w:rsidRPr="0050013F">
      <w:rPr>
        <w:rFonts w:ascii="微軟正黑體" w:eastAsia="微軟正黑體" w:hAnsi="微軟正黑體" w:hint="eastAsia"/>
        <w:sz w:val="16"/>
        <w:szCs w:val="16"/>
      </w:rPr>
      <w:t>展</w:t>
    </w:r>
    <w:r w:rsidRPr="0050013F">
      <w:rPr>
        <w:rFonts w:ascii="微軟正黑體" w:eastAsia="微軟正黑體" w:hAnsi="微軟正黑體"/>
        <w:sz w:val="16"/>
        <w:szCs w:val="16"/>
      </w:rPr>
      <w:t xml:space="preserve"> </w:t>
    </w:r>
    <w:r w:rsidRPr="0050013F">
      <w:rPr>
        <w:rFonts w:ascii="微軟正黑體" w:eastAsia="微軟正黑體" w:hAnsi="微軟正黑體" w:hint="eastAsia"/>
        <w:sz w:val="16"/>
        <w:szCs w:val="16"/>
      </w:rPr>
      <w:t>報名表</w:t>
    </w:r>
    <w:r w:rsidRPr="0050013F">
      <w:rPr>
        <w:rFonts w:ascii="微軟正黑體" w:eastAsia="微軟正黑體" w:hAnsi="微軟正黑體"/>
        <w:sz w:val="16"/>
        <w:szCs w:val="16"/>
      </w:rPr>
      <w:t>v220617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B57" w:rsidRDefault="00D90B57" w:rsidP="00E2669F">
      <w:pPr>
        <w:spacing w:line="240" w:lineRule="auto"/>
      </w:pPr>
      <w:r>
        <w:separator/>
      </w:r>
    </w:p>
  </w:footnote>
  <w:footnote w:type="continuationSeparator" w:id="0">
    <w:p w:rsidR="00D90B57" w:rsidRDefault="00D90B57" w:rsidP="00E26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0A615368"/>
    <w:multiLevelType w:val="hybridMultilevel"/>
    <w:tmpl w:val="9D7AF1E6"/>
    <w:lvl w:ilvl="0" w:tplc="A516AC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6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7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2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3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7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7"/>
  </w:num>
  <w:num w:numId="11">
    <w:abstractNumId w:val="4"/>
  </w:num>
  <w:num w:numId="12">
    <w:abstractNumId w:val="7"/>
  </w:num>
  <w:num w:numId="13">
    <w:abstractNumId w:val="16"/>
  </w:num>
  <w:num w:numId="14">
    <w:abstractNumId w:val="6"/>
  </w:num>
  <w:num w:numId="15">
    <w:abstractNumId w:val="1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BBB"/>
    <w:rsid w:val="000208FC"/>
    <w:rsid w:val="00024F75"/>
    <w:rsid w:val="00030E10"/>
    <w:rsid w:val="00036799"/>
    <w:rsid w:val="0003691B"/>
    <w:rsid w:val="00054C7B"/>
    <w:rsid w:val="0006248B"/>
    <w:rsid w:val="00063B3D"/>
    <w:rsid w:val="00067E0B"/>
    <w:rsid w:val="00076E67"/>
    <w:rsid w:val="000848EE"/>
    <w:rsid w:val="00085E95"/>
    <w:rsid w:val="00087509"/>
    <w:rsid w:val="00093699"/>
    <w:rsid w:val="00094313"/>
    <w:rsid w:val="000A418B"/>
    <w:rsid w:val="000A703B"/>
    <w:rsid w:val="000B132E"/>
    <w:rsid w:val="000B6CF4"/>
    <w:rsid w:val="000C0CD0"/>
    <w:rsid w:val="000C5DDD"/>
    <w:rsid w:val="000E2A6C"/>
    <w:rsid w:val="000E5A6F"/>
    <w:rsid w:val="000E697E"/>
    <w:rsid w:val="000F2BF3"/>
    <w:rsid w:val="000F4022"/>
    <w:rsid w:val="000F769D"/>
    <w:rsid w:val="00110F5C"/>
    <w:rsid w:val="001222C5"/>
    <w:rsid w:val="00123E79"/>
    <w:rsid w:val="001245A0"/>
    <w:rsid w:val="001270A6"/>
    <w:rsid w:val="00134604"/>
    <w:rsid w:val="0014153D"/>
    <w:rsid w:val="00141C49"/>
    <w:rsid w:val="00141F1E"/>
    <w:rsid w:val="0014274B"/>
    <w:rsid w:val="00172B6D"/>
    <w:rsid w:val="00177E5A"/>
    <w:rsid w:val="00182F12"/>
    <w:rsid w:val="00196A46"/>
    <w:rsid w:val="001A39C1"/>
    <w:rsid w:val="001B3072"/>
    <w:rsid w:val="001B3AF7"/>
    <w:rsid w:val="001D2D2C"/>
    <w:rsid w:val="001E05A8"/>
    <w:rsid w:val="001E6957"/>
    <w:rsid w:val="001F3CC0"/>
    <w:rsid w:val="002040E6"/>
    <w:rsid w:val="00206DB5"/>
    <w:rsid w:val="002077FB"/>
    <w:rsid w:val="00211557"/>
    <w:rsid w:val="00216CAE"/>
    <w:rsid w:val="00217A39"/>
    <w:rsid w:val="00225933"/>
    <w:rsid w:val="0023009A"/>
    <w:rsid w:val="00237400"/>
    <w:rsid w:val="002431F7"/>
    <w:rsid w:val="00253FDB"/>
    <w:rsid w:val="0025465B"/>
    <w:rsid w:val="00254EB7"/>
    <w:rsid w:val="002577CF"/>
    <w:rsid w:val="00265575"/>
    <w:rsid w:val="00266642"/>
    <w:rsid w:val="0028168E"/>
    <w:rsid w:val="002876D1"/>
    <w:rsid w:val="0029179A"/>
    <w:rsid w:val="00293BBD"/>
    <w:rsid w:val="00295761"/>
    <w:rsid w:val="00296D6B"/>
    <w:rsid w:val="002A0519"/>
    <w:rsid w:val="002A282E"/>
    <w:rsid w:val="002B5E41"/>
    <w:rsid w:val="002B7764"/>
    <w:rsid w:val="002D111D"/>
    <w:rsid w:val="002E374F"/>
    <w:rsid w:val="002E58C3"/>
    <w:rsid w:val="002E6DCA"/>
    <w:rsid w:val="00302524"/>
    <w:rsid w:val="00310F84"/>
    <w:rsid w:val="0031475E"/>
    <w:rsid w:val="0032667F"/>
    <w:rsid w:val="00332292"/>
    <w:rsid w:val="0033320E"/>
    <w:rsid w:val="00340684"/>
    <w:rsid w:val="0034455E"/>
    <w:rsid w:val="00345C8F"/>
    <w:rsid w:val="00350BAF"/>
    <w:rsid w:val="00354A03"/>
    <w:rsid w:val="00360AA6"/>
    <w:rsid w:val="00370B8F"/>
    <w:rsid w:val="00387FF0"/>
    <w:rsid w:val="00391E99"/>
    <w:rsid w:val="00397540"/>
    <w:rsid w:val="003A3287"/>
    <w:rsid w:val="003B20F3"/>
    <w:rsid w:val="003B5DBC"/>
    <w:rsid w:val="003B6C27"/>
    <w:rsid w:val="003C4C3F"/>
    <w:rsid w:val="003C56C9"/>
    <w:rsid w:val="003D1889"/>
    <w:rsid w:val="003D2365"/>
    <w:rsid w:val="003D27AA"/>
    <w:rsid w:val="003F32EF"/>
    <w:rsid w:val="003F3937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720A0"/>
    <w:rsid w:val="00473BEB"/>
    <w:rsid w:val="00485C7B"/>
    <w:rsid w:val="00486B67"/>
    <w:rsid w:val="004902C8"/>
    <w:rsid w:val="00491C0F"/>
    <w:rsid w:val="00493D70"/>
    <w:rsid w:val="004A0401"/>
    <w:rsid w:val="004A6FEF"/>
    <w:rsid w:val="004B4C61"/>
    <w:rsid w:val="004B6D7E"/>
    <w:rsid w:val="004C1387"/>
    <w:rsid w:val="004C401F"/>
    <w:rsid w:val="004D3511"/>
    <w:rsid w:val="004E2B2C"/>
    <w:rsid w:val="004E3CAD"/>
    <w:rsid w:val="004E3D87"/>
    <w:rsid w:val="004E4FF1"/>
    <w:rsid w:val="004F07D4"/>
    <w:rsid w:val="004F4F76"/>
    <w:rsid w:val="0050013F"/>
    <w:rsid w:val="00504733"/>
    <w:rsid w:val="00505A83"/>
    <w:rsid w:val="00505E0C"/>
    <w:rsid w:val="0051658C"/>
    <w:rsid w:val="005174ED"/>
    <w:rsid w:val="00531625"/>
    <w:rsid w:val="005410FA"/>
    <w:rsid w:val="00545CC1"/>
    <w:rsid w:val="00547577"/>
    <w:rsid w:val="00551792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3657"/>
    <w:rsid w:val="00580C0D"/>
    <w:rsid w:val="0058289F"/>
    <w:rsid w:val="00590088"/>
    <w:rsid w:val="005909C9"/>
    <w:rsid w:val="00590E22"/>
    <w:rsid w:val="00592A95"/>
    <w:rsid w:val="005960BC"/>
    <w:rsid w:val="005A1AE5"/>
    <w:rsid w:val="005A37F5"/>
    <w:rsid w:val="005A5BDE"/>
    <w:rsid w:val="005A6B32"/>
    <w:rsid w:val="005A7644"/>
    <w:rsid w:val="005B7592"/>
    <w:rsid w:val="005C1DCF"/>
    <w:rsid w:val="005D176D"/>
    <w:rsid w:val="005E4AAF"/>
    <w:rsid w:val="005F5376"/>
    <w:rsid w:val="006061DF"/>
    <w:rsid w:val="00613459"/>
    <w:rsid w:val="00622D1D"/>
    <w:rsid w:val="00624185"/>
    <w:rsid w:val="0062586A"/>
    <w:rsid w:val="0062689B"/>
    <w:rsid w:val="00637B96"/>
    <w:rsid w:val="00642881"/>
    <w:rsid w:val="00642C67"/>
    <w:rsid w:val="006431A3"/>
    <w:rsid w:val="00647467"/>
    <w:rsid w:val="00650C46"/>
    <w:rsid w:val="00657643"/>
    <w:rsid w:val="00666D81"/>
    <w:rsid w:val="00672A22"/>
    <w:rsid w:val="0068241C"/>
    <w:rsid w:val="00697683"/>
    <w:rsid w:val="006A2128"/>
    <w:rsid w:val="006B0983"/>
    <w:rsid w:val="006B50B9"/>
    <w:rsid w:val="006C006C"/>
    <w:rsid w:val="006C5331"/>
    <w:rsid w:val="006C5B75"/>
    <w:rsid w:val="006C5D0A"/>
    <w:rsid w:val="006D3B05"/>
    <w:rsid w:val="006D769E"/>
    <w:rsid w:val="006E0A59"/>
    <w:rsid w:val="006E12D9"/>
    <w:rsid w:val="006E268C"/>
    <w:rsid w:val="006E67A3"/>
    <w:rsid w:val="00704AFC"/>
    <w:rsid w:val="00714188"/>
    <w:rsid w:val="00715CAB"/>
    <w:rsid w:val="007175E3"/>
    <w:rsid w:val="007258ED"/>
    <w:rsid w:val="00727B95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74E3A"/>
    <w:rsid w:val="00786D0E"/>
    <w:rsid w:val="00786D6D"/>
    <w:rsid w:val="007940C2"/>
    <w:rsid w:val="007A0A44"/>
    <w:rsid w:val="007B077D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D7F20"/>
    <w:rsid w:val="007E39CD"/>
    <w:rsid w:val="007E5824"/>
    <w:rsid w:val="007F441A"/>
    <w:rsid w:val="007F7009"/>
    <w:rsid w:val="00805F4F"/>
    <w:rsid w:val="00815032"/>
    <w:rsid w:val="00824F3D"/>
    <w:rsid w:val="008269AC"/>
    <w:rsid w:val="00830134"/>
    <w:rsid w:val="00834479"/>
    <w:rsid w:val="008356E6"/>
    <w:rsid w:val="008474CE"/>
    <w:rsid w:val="008505AC"/>
    <w:rsid w:val="008518AC"/>
    <w:rsid w:val="00856996"/>
    <w:rsid w:val="00861607"/>
    <w:rsid w:val="00863B92"/>
    <w:rsid w:val="00871AF6"/>
    <w:rsid w:val="008750DD"/>
    <w:rsid w:val="008758DF"/>
    <w:rsid w:val="00877B3C"/>
    <w:rsid w:val="008A053A"/>
    <w:rsid w:val="008B5790"/>
    <w:rsid w:val="008C0242"/>
    <w:rsid w:val="008C58D6"/>
    <w:rsid w:val="008D3C29"/>
    <w:rsid w:val="008D5436"/>
    <w:rsid w:val="008F52F1"/>
    <w:rsid w:val="008F6225"/>
    <w:rsid w:val="00902D58"/>
    <w:rsid w:val="00903B2F"/>
    <w:rsid w:val="009224CD"/>
    <w:rsid w:val="00933EE8"/>
    <w:rsid w:val="00945BE5"/>
    <w:rsid w:val="009479C5"/>
    <w:rsid w:val="00954855"/>
    <w:rsid w:val="009549AB"/>
    <w:rsid w:val="0096310F"/>
    <w:rsid w:val="009738F2"/>
    <w:rsid w:val="009829F3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62C1"/>
    <w:rsid w:val="009F7D7F"/>
    <w:rsid w:val="00A00CF7"/>
    <w:rsid w:val="00A04F8D"/>
    <w:rsid w:val="00A17146"/>
    <w:rsid w:val="00A24753"/>
    <w:rsid w:val="00A35824"/>
    <w:rsid w:val="00A444BF"/>
    <w:rsid w:val="00A4573E"/>
    <w:rsid w:val="00A55489"/>
    <w:rsid w:val="00A6012E"/>
    <w:rsid w:val="00A60ABC"/>
    <w:rsid w:val="00A618D1"/>
    <w:rsid w:val="00A632F7"/>
    <w:rsid w:val="00A64DD1"/>
    <w:rsid w:val="00A6763E"/>
    <w:rsid w:val="00A91E93"/>
    <w:rsid w:val="00A9618F"/>
    <w:rsid w:val="00A96E39"/>
    <w:rsid w:val="00AA573B"/>
    <w:rsid w:val="00AB3A8A"/>
    <w:rsid w:val="00AC4D96"/>
    <w:rsid w:val="00AC5E13"/>
    <w:rsid w:val="00AC6060"/>
    <w:rsid w:val="00AC63D0"/>
    <w:rsid w:val="00AC7FB9"/>
    <w:rsid w:val="00AD2CCB"/>
    <w:rsid w:val="00AD670E"/>
    <w:rsid w:val="00AE0196"/>
    <w:rsid w:val="00AE3477"/>
    <w:rsid w:val="00B024B2"/>
    <w:rsid w:val="00B03C7A"/>
    <w:rsid w:val="00B042E6"/>
    <w:rsid w:val="00B0696B"/>
    <w:rsid w:val="00B103F0"/>
    <w:rsid w:val="00B144A8"/>
    <w:rsid w:val="00B24835"/>
    <w:rsid w:val="00B422CA"/>
    <w:rsid w:val="00B4331C"/>
    <w:rsid w:val="00B446DF"/>
    <w:rsid w:val="00B467A9"/>
    <w:rsid w:val="00B5016D"/>
    <w:rsid w:val="00B501A3"/>
    <w:rsid w:val="00B50999"/>
    <w:rsid w:val="00B60361"/>
    <w:rsid w:val="00B612B5"/>
    <w:rsid w:val="00B61F0E"/>
    <w:rsid w:val="00B63B9D"/>
    <w:rsid w:val="00B67DB4"/>
    <w:rsid w:val="00B70384"/>
    <w:rsid w:val="00B72DB5"/>
    <w:rsid w:val="00B73A4B"/>
    <w:rsid w:val="00B81AE9"/>
    <w:rsid w:val="00B86864"/>
    <w:rsid w:val="00B91143"/>
    <w:rsid w:val="00B941F7"/>
    <w:rsid w:val="00B97185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C05F40"/>
    <w:rsid w:val="00C0707E"/>
    <w:rsid w:val="00C10FAD"/>
    <w:rsid w:val="00C13986"/>
    <w:rsid w:val="00C2769E"/>
    <w:rsid w:val="00C62600"/>
    <w:rsid w:val="00C62D7A"/>
    <w:rsid w:val="00C65BB9"/>
    <w:rsid w:val="00C7457B"/>
    <w:rsid w:val="00C76BD7"/>
    <w:rsid w:val="00C94C61"/>
    <w:rsid w:val="00C94E13"/>
    <w:rsid w:val="00C96FDE"/>
    <w:rsid w:val="00CA0867"/>
    <w:rsid w:val="00CA3CFD"/>
    <w:rsid w:val="00CA4988"/>
    <w:rsid w:val="00CA49D4"/>
    <w:rsid w:val="00CA63F7"/>
    <w:rsid w:val="00CB1AB9"/>
    <w:rsid w:val="00CB5273"/>
    <w:rsid w:val="00CB597E"/>
    <w:rsid w:val="00CB5EF4"/>
    <w:rsid w:val="00CC1326"/>
    <w:rsid w:val="00CC3137"/>
    <w:rsid w:val="00CC3D9F"/>
    <w:rsid w:val="00CC3DAF"/>
    <w:rsid w:val="00CC5F23"/>
    <w:rsid w:val="00CC6F86"/>
    <w:rsid w:val="00CD2B98"/>
    <w:rsid w:val="00CE3776"/>
    <w:rsid w:val="00CE4B7D"/>
    <w:rsid w:val="00CE57DC"/>
    <w:rsid w:val="00CF1A45"/>
    <w:rsid w:val="00CF589B"/>
    <w:rsid w:val="00D10468"/>
    <w:rsid w:val="00D152D1"/>
    <w:rsid w:val="00D21EEC"/>
    <w:rsid w:val="00D22028"/>
    <w:rsid w:val="00D2269A"/>
    <w:rsid w:val="00D2496D"/>
    <w:rsid w:val="00D27DA3"/>
    <w:rsid w:val="00D31E23"/>
    <w:rsid w:val="00D37A6D"/>
    <w:rsid w:val="00D41EA7"/>
    <w:rsid w:val="00D546AE"/>
    <w:rsid w:val="00D60E4D"/>
    <w:rsid w:val="00D6131F"/>
    <w:rsid w:val="00D61464"/>
    <w:rsid w:val="00D71130"/>
    <w:rsid w:val="00D74C3F"/>
    <w:rsid w:val="00D82226"/>
    <w:rsid w:val="00D83B57"/>
    <w:rsid w:val="00D873C0"/>
    <w:rsid w:val="00D90B57"/>
    <w:rsid w:val="00D9616D"/>
    <w:rsid w:val="00DB18F4"/>
    <w:rsid w:val="00DB3D2D"/>
    <w:rsid w:val="00DC09F1"/>
    <w:rsid w:val="00DC0CAA"/>
    <w:rsid w:val="00DC155A"/>
    <w:rsid w:val="00DD05FC"/>
    <w:rsid w:val="00DD1EC8"/>
    <w:rsid w:val="00DE0E67"/>
    <w:rsid w:val="00DE11B0"/>
    <w:rsid w:val="00DE211B"/>
    <w:rsid w:val="00DE3575"/>
    <w:rsid w:val="00DE549D"/>
    <w:rsid w:val="00DE6C34"/>
    <w:rsid w:val="00DF61C7"/>
    <w:rsid w:val="00DF6DFD"/>
    <w:rsid w:val="00E013F2"/>
    <w:rsid w:val="00E0439F"/>
    <w:rsid w:val="00E049F6"/>
    <w:rsid w:val="00E05965"/>
    <w:rsid w:val="00E06DA9"/>
    <w:rsid w:val="00E1036A"/>
    <w:rsid w:val="00E10685"/>
    <w:rsid w:val="00E139D3"/>
    <w:rsid w:val="00E2109A"/>
    <w:rsid w:val="00E2669F"/>
    <w:rsid w:val="00E35091"/>
    <w:rsid w:val="00E36C0D"/>
    <w:rsid w:val="00E3766A"/>
    <w:rsid w:val="00E40D74"/>
    <w:rsid w:val="00E42FF1"/>
    <w:rsid w:val="00E45398"/>
    <w:rsid w:val="00E5414B"/>
    <w:rsid w:val="00E65D03"/>
    <w:rsid w:val="00E775BE"/>
    <w:rsid w:val="00E839A0"/>
    <w:rsid w:val="00E867A8"/>
    <w:rsid w:val="00E87C81"/>
    <w:rsid w:val="00E91D22"/>
    <w:rsid w:val="00EA0C24"/>
    <w:rsid w:val="00EA30E7"/>
    <w:rsid w:val="00EA3BC4"/>
    <w:rsid w:val="00EB6EFC"/>
    <w:rsid w:val="00EB775D"/>
    <w:rsid w:val="00EC59AA"/>
    <w:rsid w:val="00EC5CCC"/>
    <w:rsid w:val="00EC7C0C"/>
    <w:rsid w:val="00ED40E3"/>
    <w:rsid w:val="00ED7692"/>
    <w:rsid w:val="00EE04D8"/>
    <w:rsid w:val="00EE539B"/>
    <w:rsid w:val="00EF0384"/>
    <w:rsid w:val="00EF1EBE"/>
    <w:rsid w:val="00EF6669"/>
    <w:rsid w:val="00EF6760"/>
    <w:rsid w:val="00F0335B"/>
    <w:rsid w:val="00F03E63"/>
    <w:rsid w:val="00F04D44"/>
    <w:rsid w:val="00F074CE"/>
    <w:rsid w:val="00F07DCB"/>
    <w:rsid w:val="00F13963"/>
    <w:rsid w:val="00F208BF"/>
    <w:rsid w:val="00F30840"/>
    <w:rsid w:val="00F35524"/>
    <w:rsid w:val="00F4026C"/>
    <w:rsid w:val="00F442E8"/>
    <w:rsid w:val="00F44693"/>
    <w:rsid w:val="00F52D1E"/>
    <w:rsid w:val="00F539B0"/>
    <w:rsid w:val="00F61ADE"/>
    <w:rsid w:val="00F63182"/>
    <w:rsid w:val="00F7356E"/>
    <w:rsid w:val="00F7536D"/>
    <w:rsid w:val="00F810E6"/>
    <w:rsid w:val="00F86030"/>
    <w:rsid w:val="00FA64E2"/>
    <w:rsid w:val="00FB3738"/>
    <w:rsid w:val="00FB48A5"/>
    <w:rsid w:val="00FB5A0F"/>
    <w:rsid w:val="00FC6F1F"/>
    <w:rsid w:val="00FD077C"/>
    <w:rsid w:val="00FD478D"/>
    <w:rsid w:val="00FE3BD1"/>
    <w:rsid w:val="00FE654C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6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69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223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AltisYu</cp:lastModifiedBy>
  <cp:revision>4</cp:revision>
  <dcterms:created xsi:type="dcterms:W3CDTF">2023-01-03T00:57:00Z</dcterms:created>
  <dcterms:modified xsi:type="dcterms:W3CDTF">2023-01-03T07:17:00Z</dcterms:modified>
</cp:coreProperties>
</file>