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EC" w:rsidRPr="006037DA" w:rsidRDefault="005E79EC" w:rsidP="00A50107">
      <w:pPr>
        <w:spacing w:line="500" w:lineRule="exact"/>
        <w:jc w:val="center"/>
        <w:rPr>
          <w:b/>
          <w:sz w:val="40"/>
          <w:szCs w:val="40"/>
        </w:rPr>
      </w:pPr>
      <w:r w:rsidRPr="006037DA">
        <w:rPr>
          <w:rFonts w:hint="eastAsia"/>
          <w:b/>
          <w:sz w:val="40"/>
          <w:szCs w:val="40"/>
        </w:rPr>
        <w:t>香港</w:t>
      </w:r>
      <w:r>
        <w:rPr>
          <w:rFonts w:hint="eastAsia"/>
          <w:b/>
          <w:sz w:val="40"/>
          <w:szCs w:val="40"/>
        </w:rPr>
        <w:t>秋季電子產品</w:t>
      </w:r>
      <w:r w:rsidRPr="006037DA">
        <w:rPr>
          <w:rFonts w:hint="eastAsia"/>
          <w:b/>
          <w:sz w:val="40"/>
          <w:szCs w:val="40"/>
        </w:rPr>
        <w:t>展</w:t>
      </w:r>
      <w:r w:rsidRPr="006037D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2022</w:t>
      </w:r>
      <w:r w:rsidRPr="006037DA">
        <w:rPr>
          <w:rFonts w:hint="eastAsia"/>
          <w:b/>
          <w:sz w:val="40"/>
          <w:szCs w:val="40"/>
        </w:rPr>
        <w:t>年</w:t>
      </w:r>
      <w:r>
        <w:rPr>
          <w:b/>
          <w:sz w:val="40"/>
          <w:szCs w:val="40"/>
        </w:rPr>
        <w:t>10</w:t>
      </w:r>
      <w:r w:rsidRPr="006037DA">
        <w:rPr>
          <w:rFonts w:hint="eastAsia"/>
          <w:b/>
          <w:sz w:val="40"/>
          <w:szCs w:val="40"/>
        </w:rPr>
        <w:t>月</w:t>
      </w:r>
      <w:r>
        <w:rPr>
          <w:b/>
          <w:sz w:val="40"/>
          <w:szCs w:val="40"/>
        </w:rPr>
        <w:t xml:space="preserve">13 </w:t>
      </w:r>
      <w:r w:rsidRPr="006037DA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 xml:space="preserve"> 16</w:t>
      </w:r>
      <w:r w:rsidRPr="006037DA">
        <w:rPr>
          <w:rFonts w:hint="eastAsia"/>
          <w:b/>
          <w:sz w:val="40"/>
          <w:szCs w:val="40"/>
        </w:rPr>
        <w:t>日</w:t>
      </w:r>
    </w:p>
    <w:p w:rsidR="005E79EC" w:rsidRPr="00F10773" w:rsidRDefault="005E79EC" w:rsidP="008E486F">
      <w:pPr>
        <w:spacing w:line="100" w:lineRule="exact"/>
        <w:jc w:val="center"/>
        <w:rPr>
          <w:b/>
          <w:bdr w:val="single" w:sz="4" w:space="0" w:color="auto"/>
        </w:rPr>
      </w:pPr>
    </w:p>
    <w:p w:rsidR="005E79EC" w:rsidRPr="003012F0" w:rsidRDefault="005E79EC" w:rsidP="008E486F">
      <w:pPr>
        <w:spacing w:line="500" w:lineRule="exact"/>
        <w:jc w:val="center"/>
        <w:rPr>
          <w:b/>
          <w:sz w:val="36"/>
          <w:szCs w:val="36"/>
          <w:bdr w:val="single" w:sz="4" w:space="0" w:color="auto"/>
        </w:rPr>
      </w:pPr>
      <w:r w:rsidRPr="006037DA">
        <w:rPr>
          <w:b/>
          <w:sz w:val="36"/>
          <w:szCs w:val="36"/>
          <w:bdr w:val="single" w:sz="4" w:space="0" w:color="auto"/>
        </w:rPr>
        <w:t xml:space="preserve"> </w:t>
      </w:r>
      <w:r>
        <w:rPr>
          <w:rFonts w:hint="eastAsia"/>
          <w:b/>
          <w:sz w:val="36"/>
          <w:szCs w:val="36"/>
          <w:bdr w:val="single" w:sz="4" w:space="0" w:color="auto"/>
        </w:rPr>
        <w:t>預</w:t>
      </w:r>
      <w:r>
        <w:rPr>
          <w:b/>
          <w:sz w:val="36"/>
          <w:szCs w:val="36"/>
          <w:bdr w:val="single" w:sz="4" w:space="0" w:color="auto"/>
        </w:rPr>
        <w:t xml:space="preserve"> </w:t>
      </w:r>
      <w:r>
        <w:rPr>
          <w:rFonts w:hint="eastAsia"/>
          <w:b/>
          <w:sz w:val="36"/>
          <w:szCs w:val="36"/>
          <w:bdr w:val="single" w:sz="4" w:space="0" w:color="auto"/>
        </w:rPr>
        <w:t>定</w:t>
      </w:r>
      <w:r>
        <w:rPr>
          <w:b/>
          <w:sz w:val="36"/>
          <w:szCs w:val="36"/>
          <w:bdr w:val="single" w:sz="4" w:space="0" w:color="auto"/>
        </w:rPr>
        <w:t xml:space="preserve"> </w:t>
      </w:r>
      <w:r>
        <w:rPr>
          <w:rFonts w:hint="eastAsia"/>
          <w:b/>
          <w:sz w:val="36"/>
          <w:szCs w:val="36"/>
          <w:bdr w:val="single" w:sz="4" w:space="0" w:color="auto"/>
        </w:rPr>
        <w:t>報</w:t>
      </w:r>
      <w:r>
        <w:rPr>
          <w:b/>
          <w:sz w:val="36"/>
          <w:szCs w:val="36"/>
          <w:bdr w:val="single" w:sz="4" w:space="0" w:color="auto"/>
        </w:rPr>
        <w:t xml:space="preserve"> </w:t>
      </w:r>
      <w:r>
        <w:rPr>
          <w:rFonts w:hint="eastAsia"/>
          <w:b/>
          <w:sz w:val="36"/>
          <w:szCs w:val="36"/>
          <w:bdr w:val="single" w:sz="4" w:space="0" w:color="auto"/>
        </w:rPr>
        <w:t>名</w:t>
      </w:r>
      <w:r>
        <w:rPr>
          <w:b/>
          <w:sz w:val="36"/>
          <w:szCs w:val="36"/>
          <w:bdr w:val="single" w:sz="4" w:space="0" w:color="auto"/>
        </w:rPr>
        <w:t xml:space="preserve"> </w:t>
      </w:r>
      <w:r>
        <w:rPr>
          <w:rFonts w:hint="eastAsia"/>
          <w:b/>
          <w:sz w:val="36"/>
          <w:szCs w:val="36"/>
          <w:bdr w:val="single" w:sz="4" w:space="0" w:color="auto"/>
        </w:rPr>
        <w:t>表</w:t>
      </w:r>
      <w:r w:rsidRPr="006037DA">
        <w:rPr>
          <w:b/>
          <w:sz w:val="36"/>
          <w:szCs w:val="36"/>
          <w:bdr w:val="single" w:sz="4" w:space="0" w:color="auto"/>
        </w:rPr>
        <w:t xml:space="preserve"> 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37"/>
        <w:gridCol w:w="1905"/>
        <w:gridCol w:w="795"/>
        <w:gridCol w:w="1465"/>
        <w:gridCol w:w="1415"/>
        <w:gridCol w:w="97"/>
        <w:gridCol w:w="283"/>
        <w:gridCol w:w="1560"/>
        <w:gridCol w:w="1701"/>
      </w:tblGrid>
      <w:tr w:rsidR="005E79EC" w:rsidRPr="00E610CE" w:rsidTr="00602CBF">
        <w:trPr>
          <w:trHeight w:val="394"/>
        </w:trPr>
        <w:tc>
          <w:tcPr>
            <w:tcW w:w="1837" w:type="dxa"/>
            <w:vMerge w:val="restart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公司名稱</w:t>
            </w:r>
          </w:p>
        </w:tc>
        <w:tc>
          <w:tcPr>
            <w:tcW w:w="9221" w:type="dxa"/>
            <w:gridSpan w:val="8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英文：</w:t>
            </w:r>
          </w:p>
        </w:tc>
      </w:tr>
      <w:tr w:rsidR="005E79EC" w:rsidRPr="00E610CE" w:rsidTr="00602CBF">
        <w:trPr>
          <w:trHeight w:val="336"/>
        </w:trPr>
        <w:tc>
          <w:tcPr>
            <w:tcW w:w="1837" w:type="dxa"/>
            <w:vMerge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9221" w:type="dxa"/>
            <w:gridSpan w:val="8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中文：</w:t>
            </w:r>
          </w:p>
        </w:tc>
      </w:tr>
      <w:tr w:rsidR="005E79EC" w:rsidRPr="00E610CE" w:rsidTr="00602CBF">
        <w:trPr>
          <w:trHeight w:val="317"/>
        </w:trPr>
        <w:tc>
          <w:tcPr>
            <w:tcW w:w="1837" w:type="dxa"/>
            <w:vMerge w:val="restart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地址</w:t>
            </w:r>
          </w:p>
        </w:tc>
        <w:tc>
          <w:tcPr>
            <w:tcW w:w="7520" w:type="dxa"/>
            <w:gridSpan w:val="7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英文：</w:t>
            </w:r>
          </w:p>
        </w:tc>
        <w:tc>
          <w:tcPr>
            <w:tcW w:w="1701" w:type="dxa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郵遞區號</w:t>
            </w:r>
          </w:p>
        </w:tc>
      </w:tr>
      <w:tr w:rsidR="005E79EC" w:rsidRPr="00E610CE" w:rsidTr="00602CBF">
        <w:trPr>
          <w:trHeight w:val="353"/>
        </w:trPr>
        <w:tc>
          <w:tcPr>
            <w:tcW w:w="1837" w:type="dxa"/>
            <w:vMerge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7520" w:type="dxa"/>
            <w:gridSpan w:val="7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中文：</w:t>
            </w:r>
          </w:p>
        </w:tc>
        <w:tc>
          <w:tcPr>
            <w:tcW w:w="1701" w:type="dxa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5E79EC" w:rsidRPr="00E610CE" w:rsidTr="00602CBF">
        <w:trPr>
          <w:trHeight w:val="310"/>
        </w:trPr>
        <w:tc>
          <w:tcPr>
            <w:tcW w:w="1837" w:type="dxa"/>
            <w:vMerge w:val="restart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展覽承辦人</w:t>
            </w:r>
          </w:p>
        </w:tc>
        <w:tc>
          <w:tcPr>
            <w:tcW w:w="4165" w:type="dxa"/>
            <w:gridSpan w:val="3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英文：</w:t>
            </w:r>
          </w:p>
        </w:tc>
        <w:tc>
          <w:tcPr>
            <w:tcW w:w="1415" w:type="dxa"/>
            <w:vMerge w:val="restart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職稱</w:t>
            </w:r>
          </w:p>
        </w:tc>
        <w:tc>
          <w:tcPr>
            <w:tcW w:w="3641" w:type="dxa"/>
            <w:gridSpan w:val="4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英文：</w:t>
            </w:r>
          </w:p>
        </w:tc>
      </w:tr>
      <w:tr w:rsidR="005E79EC" w:rsidRPr="00E610CE" w:rsidTr="00602CBF">
        <w:trPr>
          <w:trHeight w:val="340"/>
        </w:trPr>
        <w:tc>
          <w:tcPr>
            <w:tcW w:w="1837" w:type="dxa"/>
            <w:vMerge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4165" w:type="dxa"/>
            <w:gridSpan w:val="3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中文：</w:t>
            </w:r>
          </w:p>
        </w:tc>
        <w:tc>
          <w:tcPr>
            <w:tcW w:w="1415" w:type="dxa"/>
            <w:vMerge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641" w:type="dxa"/>
            <w:gridSpan w:val="4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中文：</w:t>
            </w:r>
          </w:p>
        </w:tc>
      </w:tr>
      <w:tr w:rsidR="005E79EC" w:rsidRPr="00E610CE" w:rsidTr="00602CBF">
        <w:trPr>
          <w:trHeight w:val="305"/>
        </w:trPr>
        <w:tc>
          <w:tcPr>
            <w:tcW w:w="1837" w:type="dxa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電話</w:t>
            </w:r>
          </w:p>
        </w:tc>
        <w:tc>
          <w:tcPr>
            <w:tcW w:w="1905" w:type="dxa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分機：</w:t>
            </w:r>
          </w:p>
        </w:tc>
        <w:tc>
          <w:tcPr>
            <w:tcW w:w="1415" w:type="dxa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E-mail</w:t>
            </w:r>
          </w:p>
        </w:tc>
        <w:tc>
          <w:tcPr>
            <w:tcW w:w="3641" w:type="dxa"/>
            <w:gridSpan w:val="4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5E79EC" w:rsidRPr="00E610CE" w:rsidTr="00602CBF">
        <w:trPr>
          <w:trHeight w:val="299"/>
        </w:trPr>
        <w:tc>
          <w:tcPr>
            <w:tcW w:w="1837" w:type="dxa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傳真</w:t>
            </w:r>
          </w:p>
        </w:tc>
        <w:tc>
          <w:tcPr>
            <w:tcW w:w="1905" w:type="dxa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 xml:space="preserve">                </w:t>
            </w:r>
          </w:p>
        </w:tc>
        <w:tc>
          <w:tcPr>
            <w:tcW w:w="2260" w:type="dxa"/>
            <w:gridSpan w:val="2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手機：</w:t>
            </w:r>
          </w:p>
        </w:tc>
        <w:tc>
          <w:tcPr>
            <w:tcW w:w="1415" w:type="dxa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Web Site</w:t>
            </w:r>
          </w:p>
        </w:tc>
        <w:tc>
          <w:tcPr>
            <w:tcW w:w="3641" w:type="dxa"/>
            <w:gridSpan w:val="4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5E79EC" w:rsidRPr="00E610CE" w:rsidTr="00602CBF">
        <w:trPr>
          <w:trHeight w:val="461"/>
        </w:trPr>
        <w:tc>
          <w:tcPr>
            <w:tcW w:w="1837" w:type="dxa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統一編號</w:t>
            </w:r>
          </w:p>
        </w:tc>
        <w:tc>
          <w:tcPr>
            <w:tcW w:w="4165" w:type="dxa"/>
            <w:gridSpan w:val="3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415" w:type="dxa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產品品牌</w:t>
            </w:r>
          </w:p>
        </w:tc>
        <w:tc>
          <w:tcPr>
            <w:tcW w:w="3641" w:type="dxa"/>
            <w:gridSpan w:val="4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5E79EC" w:rsidRPr="00E610CE" w:rsidTr="00602CBF">
        <w:trPr>
          <w:trHeight w:val="389"/>
        </w:trPr>
        <w:tc>
          <w:tcPr>
            <w:tcW w:w="1837" w:type="dxa"/>
            <w:vMerge w:val="restart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展品簡介</w:t>
            </w:r>
          </w:p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(</w:t>
            </w: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最多</w:t>
            </w:r>
            <w:r w:rsidRPr="00E610CE">
              <w:rPr>
                <w:rFonts w:ascii="微軟正黑體" w:eastAsia="微軟正黑體" w:hAnsi="微軟正黑體"/>
                <w:b/>
                <w:sz w:val="22"/>
              </w:rPr>
              <w:t>50</w:t>
            </w: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字</w:t>
            </w:r>
            <w:r w:rsidRPr="00E610CE">
              <w:rPr>
                <w:rFonts w:ascii="微軟正黑體" w:eastAsia="微軟正黑體" w:hAnsi="微軟正黑體"/>
                <w:b/>
                <w:sz w:val="22"/>
              </w:rPr>
              <w:t>)</w:t>
            </w:r>
          </w:p>
        </w:tc>
        <w:tc>
          <w:tcPr>
            <w:tcW w:w="9221" w:type="dxa"/>
            <w:gridSpan w:val="8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英文：</w:t>
            </w:r>
          </w:p>
        </w:tc>
      </w:tr>
      <w:tr w:rsidR="005E79EC" w:rsidRPr="00E610CE" w:rsidTr="00602CBF">
        <w:trPr>
          <w:trHeight w:val="360"/>
        </w:trPr>
        <w:tc>
          <w:tcPr>
            <w:tcW w:w="1837" w:type="dxa"/>
            <w:vMerge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9221" w:type="dxa"/>
            <w:gridSpan w:val="8"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中文：</w:t>
            </w:r>
          </w:p>
        </w:tc>
      </w:tr>
      <w:tr w:rsidR="005E79EC" w:rsidRPr="00E610CE" w:rsidTr="00602CBF">
        <w:trPr>
          <w:trHeight w:val="460"/>
        </w:trPr>
        <w:tc>
          <w:tcPr>
            <w:tcW w:w="1837" w:type="dxa"/>
            <w:vAlign w:val="center"/>
          </w:tcPr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館別</w:t>
            </w:r>
          </w:p>
        </w:tc>
        <w:tc>
          <w:tcPr>
            <w:tcW w:w="2700" w:type="dxa"/>
            <w:gridSpan w:val="2"/>
            <w:vAlign w:val="center"/>
          </w:tcPr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展台類別</w:t>
            </w:r>
          </w:p>
        </w:tc>
        <w:tc>
          <w:tcPr>
            <w:tcW w:w="1465" w:type="dxa"/>
            <w:vAlign w:val="center"/>
          </w:tcPr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參展費</w:t>
            </w:r>
          </w:p>
        </w:tc>
        <w:tc>
          <w:tcPr>
            <w:tcW w:w="1512" w:type="dxa"/>
            <w:gridSpan w:val="2"/>
            <w:vAlign w:val="center"/>
          </w:tcPr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攤位數</w:t>
            </w:r>
          </w:p>
        </w:tc>
        <w:tc>
          <w:tcPr>
            <w:tcW w:w="283" w:type="dxa"/>
            <w:vMerge w:val="restart"/>
            <w:vAlign w:val="center"/>
          </w:tcPr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+</w:t>
            </w:r>
          </w:p>
        </w:tc>
        <w:tc>
          <w:tcPr>
            <w:tcW w:w="1560" w:type="dxa"/>
            <w:vAlign w:val="center"/>
          </w:tcPr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「展覽</w:t>
            </w:r>
            <w:r w:rsidRPr="00E610CE">
              <w:rPr>
                <w:rFonts w:ascii="微軟正黑體" w:eastAsia="微軟正黑體" w:hAnsi="微軟正黑體"/>
                <w:b/>
                <w:sz w:val="22"/>
                <w:vertAlign w:val="superscript"/>
              </w:rPr>
              <w:t>+</w:t>
            </w: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」</w:t>
            </w:r>
          </w:p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網上宣傳套餐核心版</w:t>
            </w:r>
          </w:p>
        </w:tc>
        <w:tc>
          <w:tcPr>
            <w:tcW w:w="1701" w:type="dxa"/>
            <w:vAlign w:val="center"/>
          </w:tcPr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合計</w:t>
            </w:r>
          </w:p>
        </w:tc>
      </w:tr>
      <w:tr w:rsidR="005E79EC" w:rsidRPr="00E610CE" w:rsidTr="00602CBF">
        <w:trPr>
          <w:trHeight w:val="517"/>
        </w:trPr>
        <w:tc>
          <w:tcPr>
            <w:tcW w:w="1837" w:type="dxa"/>
            <w:vAlign w:val="center"/>
          </w:tcPr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Wingdings 2" w:hint="eastAsia"/>
                <w:b/>
                <w:sz w:val="22"/>
              </w:rPr>
              <w:sym w:font="Wingdings 2" w:char="F0A3"/>
            </w:r>
            <w:r w:rsidRPr="00E610CE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台灣館</w:t>
            </w:r>
          </w:p>
        </w:tc>
        <w:tc>
          <w:tcPr>
            <w:tcW w:w="2700" w:type="dxa"/>
            <w:gridSpan w:val="2"/>
            <w:vAlign w:val="center"/>
          </w:tcPr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9SQM (3*3)</w:t>
            </w:r>
          </w:p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形象標準展台</w:t>
            </w:r>
          </w:p>
        </w:tc>
        <w:tc>
          <w:tcPr>
            <w:tcW w:w="1465" w:type="dxa"/>
            <w:vAlign w:val="center"/>
          </w:tcPr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highlight w:val="yellow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USD6,712</w:t>
            </w:r>
          </w:p>
        </w:tc>
        <w:tc>
          <w:tcPr>
            <w:tcW w:w="1512" w:type="dxa"/>
            <w:gridSpan w:val="2"/>
            <w:vAlign w:val="center"/>
          </w:tcPr>
          <w:p w:rsidR="005E79EC" w:rsidRPr="00E610CE" w:rsidRDefault="005E79EC" w:rsidP="00602CBF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USD420</w:t>
            </w:r>
          </w:p>
        </w:tc>
        <w:tc>
          <w:tcPr>
            <w:tcW w:w="1701" w:type="dxa"/>
            <w:vAlign w:val="center"/>
          </w:tcPr>
          <w:p w:rsidR="005E79EC" w:rsidRPr="00E610CE" w:rsidRDefault="005E79EC" w:rsidP="00602CBF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5E79EC" w:rsidRPr="00E610CE" w:rsidTr="00602CBF">
        <w:trPr>
          <w:trHeight w:val="517"/>
        </w:trPr>
        <w:tc>
          <w:tcPr>
            <w:tcW w:w="1837" w:type="dxa"/>
            <w:vAlign w:val="center"/>
          </w:tcPr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Wingdings 2" w:hint="eastAsia"/>
                <w:b/>
                <w:sz w:val="22"/>
              </w:rPr>
              <w:sym w:font="Wingdings 2" w:char="F0A3"/>
            </w:r>
            <w:r w:rsidRPr="00E610CE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台灣館</w:t>
            </w:r>
          </w:p>
        </w:tc>
        <w:tc>
          <w:tcPr>
            <w:tcW w:w="2700" w:type="dxa"/>
            <w:gridSpan w:val="2"/>
            <w:vAlign w:val="center"/>
          </w:tcPr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15SQM (3*5)</w:t>
            </w:r>
          </w:p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形象標準展台</w:t>
            </w:r>
          </w:p>
        </w:tc>
        <w:tc>
          <w:tcPr>
            <w:tcW w:w="1465" w:type="dxa"/>
            <w:vAlign w:val="center"/>
          </w:tcPr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  <w:highlight w:val="yellow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USD11,187</w:t>
            </w:r>
          </w:p>
        </w:tc>
        <w:tc>
          <w:tcPr>
            <w:tcW w:w="1512" w:type="dxa"/>
            <w:gridSpan w:val="2"/>
            <w:vAlign w:val="center"/>
          </w:tcPr>
          <w:p w:rsidR="005E79EC" w:rsidRPr="00E610CE" w:rsidRDefault="005E79EC" w:rsidP="00602CBF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USD420</w:t>
            </w:r>
          </w:p>
        </w:tc>
        <w:tc>
          <w:tcPr>
            <w:tcW w:w="1701" w:type="dxa"/>
            <w:vAlign w:val="center"/>
          </w:tcPr>
          <w:p w:rsidR="005E79EC" w:rsidRPr="00E610CE" w:rsidRDefault="005E79EC" w:rsidP="00602CBF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5E79EC" w:rsidRPr="00E610CE" w:rsidTr="00602CBF">
        <w:trPr>
          <w:trHeight w:val="517"/>
        </w:trPr>
        <w:tc>
          <w:tcPr>
            <w:tcW w:w="1837" w:type="dxa"/>
            <w:vAlign w:val="center"/>
          </w:tcPr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Wingdings 2" w:hint="eastAsia"/>
                <w:b/>
                <w:sz w:val="22"/>
              </w:rPr>
              <w:sym w:font="Wingdings 2" w:char="F0A3"/>
            </w:r>
            <w:r w:rsidRPr="00E610CE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專業區</w:t>
            </w:r>
          </w:p>
        </w:tc>
        <w:tc>
          <w:tcPr>
            <w:tcW w:w="2700" w:type="dxa"/>
            <w:gridSpan w:val="2"/>
            <w:vAlign w:val="center"/>
          </w:tcPr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9SQM (3*3)</w:t>
            </w:r>
          </w:p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標準展台</w:t>
            </w:r>
          </w:p>
        </w:tc>
        <w:tc>
          <w:tcPr>
            <w:tcW w:w="1465" w:type="dxa"/>
            <w:vAlign w:val="center"/>
          </w:tcPr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USD6,540</w:t>
            </w:r>
          </w:p>
        </w:tc>
        <w:tc>
          <w:tcPr>
            <w:tcW w:w="1512" w:type="dxa"/>
            <w:gridSpan w:val="2"/>
            <w:vAlign w:val="center"/>
          </w:tcPr>
          <w:p w:rsidR="005E79EC" w:rsidRPr="00E610CE" w:rsidRDefault="005E79EC" w:rsidP="00602CBF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USD420</w:t>
            </w:r>
          </w:p>
        </w:tc>
        <w:tc>
          <w:tcPr>
            <w:tcW w:w="1701" w:type="dxa"/>
            <w:vAlign w:val="center"/>
          </w:tcPr>
          <w:p w:rsidR="005E79EC" w:rsidRPr="00E610CE" w:rsidRDefault="005E79EC" w:rsidP="00602CBF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5E79EC" w:rsidRPr="00E610CE" w:rsidTr="00602CBF">
        <w:trPr>
          <w:trHeight w:val="517"/>
        </w:trPr>
        <w:tc>
          <w:tcPr>
            <w:tcW w:w="1837" w:type="dxa"/>
            <w:vAlign w:val="center"/>
          </w:tcPr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Wingdings 2" w:hint="eastAsia"/>
                <w:b/>
                <w:sz w:val="22"/>
              </w:rPr>
              <w:sym w:font="Wingdings 2" w:char="F0A3"/>
            </w:r>
            <w:r w:rsidRPr="00E610CE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專業區</w:t>
            </w:r>
          </w:p>
        </w:tc>
        <w:tc>
          <w:tcPr>
            <w:tcW w:w="2700" w:type="dxa"/>
            <w:gridSpan w:val="2"/>
            <w:vAlign w:val="center"/>
          </w:tcPr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15SQM (3*5)</w:t>
            </w:r>
          </w:p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標準展台</w:t>
            </w:r>
          </w:p>
        </w:tc>
        <w:tc>
          <w:tcPr>
            <w:tcW w:w="1465" w:type="dxa"/>
            <w:vAlign w:val="center"/>
          </w:tcPr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USD10,900</w:t>
            </w:r>
          </w:p>
        </w:tc>
        <w:tc>
          <w:tcPr>
            <w:tcW w:w="1512" w:type="dxa"/>
            <w:gridSpan w:val="2"/>
            <w:vAlign w:val="center"/>
          </w:tcPr>
          <w:p w:rsidR="005E79EC" w:rsidRPr="00E610CE" w:rsidRDefault="005E79EC" w:rsidP="00602CBF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USD420</w:t>
            </w:r>
          </w:p>
        </w:tc>
        <w:tc>
          <w:tcPr>
            <w:tcW w:w="1701" w:type="dxa"/>
            <w:vAlign w:val="center"/>
          </w:tcPr>
          <w:p w:rsidR="005E79EC" w:rsidRPr="00E610CE" w:rsidRDefault="005E79EC" w:rsidP="00602CBF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5E79EC" w:rsidRPr="00E610CE" w:rsidTr="00602CBF">
        <w:trPr>
          <w:trHeight w:val="517"/>
        </w:trPr>
        <w:tc>
          <w:tcPr>
            <w:tcW w:w="1837" w:type="dxa"/>
            <w:vAlign w:val="center"/>
          </w:tcPr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Wingdings 2" w:hint="eastAsia"/>
                <w:b/>
                <w:sz w:val="22"/>
              </w:rPr>
              <w:sym w:font="Wingdings 2" w:char="F0A3"/>
            </w:r>
            <w:r w:rsidRPr="00E610CE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品牌薈萃廊</w:t>
            </w:r>
            <w:r w:rsidRPr="00E610CE">
              <w:rPr>
                <w:rFonts w:ascii="微軟正黑體" w:eastAsia="微軟正黑體" w:hAnsi="微軟正黑體"/>
                <w:b/>
                <w:sz w:val="22"/>
              </w:rPr>
              <w:t xml:space="preserve">   </w:t>
            </w:r>
          </w:p>
        </w:tc>
        <w:tc>
          <w:tcPr>
            <w:tcW w:w="2700" w:type="dxa"/>
            <w:gridSpan w:val="2"/>
            <w:vAlign w:val="center"/>
          </w:tcPr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15SQM (3*5)</w:t>
            </w:r>
          </w:p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kern w:val="0"/>
                <w:sz w:val="22"/>
              </w:rPr>
              <w:t>高級</w:t>
            </w: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展台</w:t>
            </w:r>
          </w:p>
        </w:tc>
        <w:tc>
          <w:tcPr>
            <w:tcW w:w="1465" w:type="dxa"/>
            <w:vAlign w:val="center"/>
          </w:tcPr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USD13,560</w:t>
            </w:r>
          </w:p>
        </w:tc>
        <w:tc>
          <w:tcPr>
            <w:tcW w:w="1512" w:type="dxa"/>
            <w:gridSpan w:val="2"/>
            <w:vAlign w:val="center"/>
          </w:tcPr>
          <w:p w:rsidR="005E79EC" w:rsidRPr="00E610CE" w:rsidRDefault="005E79EC" w:rsidP="00602CBF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USD420</w:t>
            </w:r>
          </w:p>
        </w:tc>
        <w:tc>
          <w:tcPr>
            <w:tcW w:w="1701" w:type="dxa"/>
            <w:vAlign w:val="center"/>
          </w:tcPr>
          <w:p w:rsidR="005E79EC" w:rsidRPr="00E610CE" w:rsidRDefault="005E79EC" w:rsidP="00602CBF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5E79EC" w:rsidRPr="00E610CE" w:rsidTr="00602CBF">
        <w:trPr>
          <w:trHeight w:val="517"/>
        </w:trPr>
        <w:tc>
          <w:tcPr>
            <w:tcW w:w="1837" w:type="dxa"/>
            <w:vAlign w:val="center"/>
          </w:tcPr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Wingdings 2" w:hint="eastAsia"/>
                <w:b/>
                <w:sz w:val="22"/>
              </w:rPr>
              <w:sym w:font="Wingdings 2" w:char="F0A3"/>
            </w:r>
            <w:r w:rsidRPr="00E610CE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初創區</w:t>
            </w:r>
          </w:p>
        </w:tc>
        <w:tc>
          <w:tcPr>
            <w:tcW w:w="2700" w:type="dxa"/>
            <w:gridSpan w:val="2"/>
            <w:vAlign w:val="center"/>
          </w:tcPr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4SQM(2*2)</w:t>
            </w:r>
          </w:p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基本展台</w:t>
            </w:r>
          </w:p>
        </w:tc>
        <w:tc>
          <w:tcPr>
            <w:tcW w:w="1465" w:type="dxa"/>
            <w:vAlign w:val="center"/>
          </w:tcPr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USD833</w:t>
            </w:r>
          </w:p>
        </w:tc>
        <w:tc>
          <w:tcPr>
            <w:tcW w:w="1512" w:type="dxa"/>
            <w:gridSpan w:val="2"/>
            <w:vAlign w:val="center"/>
          </w:tcPr>
          <w:p w:rsidR="005E79EC" w:rsidRPr="00E610CE" w:rsidRDefault="005E79EC" w:rsidP="00602CBF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USD420</w:t>
            </w:r>
          </w:p>
        </w:tc>
        <w:tc>
          <w:tcPr>
            <w:tcW w:w="1701" w:type="dxa"/>
            <w:vAlign w:val="center"/>
          </w:tcPr>
          <w:p w:rsidR="005E79EC" w:rsidRPr="00E610CE" w:rsidRDefault="005E79EC" w:rsidP="00602CBF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5E79EC" w:rsidRPr="00E610CE" w:rsidTr="00602CBF">
        <w:trPr>
          <w:trHeight w:val="517"/>
        </w:trPr>
        <w:tc>
          <w:tcPr>
            <w:tcW w:w="1837" w:type="dxa"/>
            <w:vAlign w:val="center"/>
          </w:tcPr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Wingdings 2" w:hint="eastAsia"/>
                <w:b/>
                <w:sz w:val="22"/>
              </w:rPr>
              <w:sym w:font="Wingdings 2" w:char="F0A3"/>
            </w:r>
            <w:r w:rsidRPr="00E610CE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初創區</w:t>
            </w:r>
          </w:p>
        </w:tc>
        <w:tc>
          <w:tcPr>
            <w:tcW w:w="2700" w:type="dxa"/>
            <w:gridSpan w:val="2"/>
            <w:vAlign w:val="center"/>
          </w:tcPr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SQM(2*2)</w:t>
            </w:r>
          </w:p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升級展台</w:t>
            </w:r>
          </w:p>
        </w:tc>
        <w:tc>
          <w:tcPr>
            <w:tcW w:w="1465" w:type="dxa"/>
            <w:vAlign w:val="center"/>
          </w:tcPr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USD1,675</w:t>
            </w:r>
          </w:p>
        </w:tc>
        <w:tc>
          <w:tcPr>
            <w:tcW w:w="1512" w:type="dxa"/>
            <w:gridSpan w:val="2"/>
            <w:vAlign w:val="center"/>
          </w:tcPr>
          <w:p w:rsidR="005E79EC" w:rsidRPr="00E610CE" w:rsidRDefault="005E79EC" w:rsidP="00602CBF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USD420</w:t>
            </w:r>
          </w:p>
        </w:tc>
        <w:tc>
          <w:tcPr>
            <w:tcW w:w="1701" w:type="dxa"/>
            <w:vAlign w:val="center"/>
          </w:tcPr>
          <w:p w:rsidR="005E79EC" w:rsidRPr="00E610CE" w:rsidRDefault="005E79EC" w:rsidP="00602CBF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5E79EC" w:rsidRPr="00E610CE" w:rsidTr="00602CBF">
        <w:trPr>
          <w:trHeight w:val="345"/>
        </w:trPr>
        <w:tc>
          <w:tcPr>
            <w:tcW w:w="1837" w:type="dxa"/>
            <w:vMerge w:val="restart"/>
            <w:vAlign w:val="center"/>
          </w:tcPr>
          <w:p w:rsidR="005E79EC" w:rsidRPr="00E610CE" w:rsidRDefault="005E79EC" w:rsidP="00F367FA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Wingdings 2" w:hint="eastAsia"/>
                <w:b/>
                <w:sz w:val="22"/>
              </w:rPr>
              <w:sym w:font="Wingdings 2" w:char="F0A3"/>
            </w:r>
            <w:r w:rsidRPr="00E610CE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淨地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自建展台每平方米淨地費</w:t>
            </w:r>
            <w:r w:rsidRPr="00E610CE">
              <w:rPr>
                <w:rFonts w:ascii="微軟正黑體" w:eastAsia="微軟正黑體" w:hAnsi="微軟正黑體"/>
                <w:b/>
                <w:sz w:val="22"/>
              </w:rPr>
              <w:t>(</w:t>
            </w: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至少</w:t>
            </w:r>
            <w:r w:rsidRPr="00E610CE">
              <w:rPr>
                <w:rFonts w:ascii="微軟正黑體" w:eastAsia="微軟正黑體" w:hAnsi="微軟正黑體"/>
                <w:b/>
                <w:sz w:val="22"/>
              </w:rPr>
              <w:t>30sqm)</w:t>
            </w:r>
          </w:p>
        </w:tc>
        <w:tc>
          <w:tcPr>
            <w:tcW w:w="1465" w:type="dxa"/>
            <w:vMerge w:val="restart"/>
            <w:vAlign w:val="center"/>
          </w:tcPr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USD660</w:t>
            </w:r>
          </w:p>
        </w:tc>
        <w:tc>
          <w:tcPr>
            <w:tcW w:w="1512" w:type="dxa"/>
            <w:gridSpan w:val="2"/>
            <w:vAlign w:val="center"/>
          </w:tcPr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SQM</w:t>
            </w:r>
          </w:p>
        </w:tc>
        <w:tc>
          <w:tcPr>
            <w:tcW w:w="283" w:type="dxa"/>
            <w:vMerge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E79EC" w:rsidRPr="00E610CE" w:rsidRDefault="005E79EC" w:rsidP="00602CBF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/>
                <w:b/>
                <w:sz w:val="22"/>
              </w:rPr>
              <w:t>USD420</w:t>
            </w:r>
          </w:p>
        </w:tc>
        <w:tc>
          <w:tcPr>
            <w:tcW w:w="1701" w:type="dxa"/>
            <w:vMerge w:val="restart"/>
            <w:vAlign w:val="center"/>
          </w:tcPr>
          <w:p w:rsidR="005E79EC" w:rsidRPr="00E610CE" w:rsidRDefault="005E79EC" w:rsidP="00602CBF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5E79EC" w:rsidRPr="00E610CE" w:rsidTr="00602CBF">
        <w:trPr>
          <w:trHeight w:val="345"/>
        </w:trPr>
        <w:tc>
          <w:tcPr>
            <w:tcW w:w="1837" w:type="dxa"/>
            <w:vMerge/>
            <w:vAlign w:val="center"/>
          </w:tcPr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465" w:type="dxa"/>
            <w:vMerge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5E79EC" w:rsidRPr="00E610CE" w:rsidRDefault="005E79EC" w:rsidP="00602CBF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E79EC" w:rsidRPr="00E610CE" w:rsidRDefault="005E79EC" w:rsidP="00602CBF">
            <w:pPr>
              <w:spacing w:line="240" w:lineRule="exact"/>
              <w:ind w:leftChars="60" w:left="144" w:firstLineChars="2" w:firstLine="4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5E79EC" w:rsidRPr="00E610CE" w:rsidTr="00602CBF">
        <w:trPr>
          <w:trHeight w:val="531"/>
        </w:trPr>
        <w:tc>
          <w:tcPr>
            <w:tcW w:w="1837" w:type="dxa"/>
            <w:vAlign w:val="center"/>
          </w:tcPr>
          <w:p w:rsidR="005E79EC" w:rsidRPr="00E610CE" w:rsidRDefault="005E79EC" w:rsidP="00602CBF">
            <w:pPr>
              <w:tabs>
                <w:tab w:val="left" w:pos="2205"/>
              </w:tabs>
              <w:spacing w:line="240" w:lineRule="exact"/>
              <w:ind w:leftChars="60" w:left="144" w:firstLineChars="2" w:firstLine="4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其他宣傳方案</w:t>
            </w:r>
          </w:p>
        </w:tc>
        <w:tc>
          <w:tcPr>
            <w:tcW w:w="9221" w:type="dxa"/>
            <w:gridSpan w:val="8"/>
            <w:vAlign w:val="center"/>
          </w:tcPr>
          <w:p w:rsidR="005E79EC" w:rsidRPr="00E610CE" w:rsidRDefault="005E79EC" w:rsidP="00602CBF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Wingdings 2" w:hint="eastAsia"/>
                <w:b/>
                <w:sz w:val="22"/>
              </w:rPr>
              <w:sym w:font="Wingdings 2" w:char="F0A3"/>
            </w:r>
            <w:r w:rsidRPr="00E610CE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貿發網採購核心計劃一年期，參展商優惠價</w:t>
            </w:r>
            <w:r w:rsidRPr="00E610CE">
              <w:rPr>
                <w:rFonts w:ascii="微軟正黑體" w:eastAsia="微軟正黑體" w:hAnsi="微軟正黑體"/>
                <w:b/>
                <w:sz w:val="22"/>
              </w:rPr>
              <w:t>USD2,840</w:t>
            </w:r>
          </w:p>
          <w:p w:rsidR="005E79EC" w:rsidRPr="00E610CE" w:rsidRDefault="005E79EC" w:rsidP="00602CBF">
            <w:pPr>
              <w:spacing w:line="240" w:lineRule="exact"/>
              <w:ind w:firstLineChars="200" w:firstLine="440"/>
              <w:rPr>
                <w:rFonts w:ascii="微軟正黑體" w:eastAsia="微軟正黑體" w:hAnsi="微軟正黑體"/>
                <w:b/>
                <w:sz w:val="22"/>
              </w:rPr>
            </w:pP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內容包含：◎媒體儲存空間</w:t>
            </w:r>
            <w:r w:rsidRPr="00E610CE">
              <w:rPr>
                <w:rFonts w:ascii="微軟正黑體" w:eastAsia="微軟正黑體" w:hAnsi="微軟正黑體"/>
                <w:b/>
                <w:sz w:val="22"/>
              </w:rPr>
              <w:t xml:space="preserve">3GB </w:t>
            </w: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◎</w:t>
            </w:r>
            <w:r w:rsidRPr="00E610CE">
              <w:rPr>
                <w:rFonts w:ascii="微軟正黑體" w:eastAsia="微軟正黑體" w:hAnsi="微軟正黑體"/>
                <w:b/>
                <w:sz w:val="22"/>
              </w:rPr>
              <w:t xml:space="preserve"> D&amp;B </w:t>
            </w: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及</w:t>
            </w:r>
            <w:r w:rsidRPr="00E610CE">
              <w:rPr>
                <w:rFonts w:ascii="微軟正黑體" w:eastAsia="微軟正黑體" w:hAnsi="微軟正黑體"/>
                <w:b/>
                <w:sz w:val="22"/>
              </w:rPr>
              <w:t xml:space="preserve"> TUV </w:t>
            </w:r>
            <w:r w:rsidRPr="00E610CE">
              <w:rPr>
                <w:rFonts w:ascii="微軟正黑體" w:eastAsia="微軟正黑體" w:hAnsi="微軟正黑體" w:hint="eastAsia"/>
                <w:b/>
                <w:sz w:val="22"/>
              </w:rPr>
              <w:t>◎包括“公司主頁”所有功能</w:t>
            </w:r>
          </w:p>
        </w:tc>
      </w:tr>
    </w:tbl>
    <w:p w:rsidR="005E79EC" w:rsidRPr="00277C40" w:rsidRDefault="005E79EC" w:rsidP="00277C40">
      <w:pPr>
        <w:spacing w:line="220" w:lineRule="exact"/>
        <w:ind w:leftChars="-531" w:left="-1274" w:right="-851" w:firstLine="281"/>
        <w:rPr>
          <w:rFonts w:ascii="新細明體"/>
          <w:sz w:val="20"/>
          <w:szCs w:val="20"/>
        </w:rPr>
      </w:pPr>
      <w:r w:rsidRPr="00277C40">
        <w:rPr>
          <w:rFonts w:ascii="新細明體" w:hAnsi="新細明體" w:hint="eastAsia"/>
          <w:sz w:val="20"/>
          <w:szCs w:val="20"/>
        </w:rPr>
        <w:t>備註：</w:t>
      </w:r>
    </w:p>
    <w:p w:rsidR="005E79EC" w:rsidRPr="006C1989" w:rsidRDefault="005E79EC" w:rsidP="006C1989">
      <w:pPr>
        <w:numPr>
          <w:ilvl w:val="0"/>
          <w:numId w:val="3"/>
        </w:numPr>
        <w:adjustRightInd w:val="0"/>
        <w:snapToGrid w:val="0"/>
        <w:spacing w:line="220" w:lineRule="exact"/>
        <w:ind w:leftChars="-532" w:left="-1277" w:right="-851" w:firstLine="185"/>
        <w:rPr>
          <w:sz w:val="18"/>
          <w:szCs w:val="18"/>
        </w:rPr>
      </w:pPr>
      <w:r w:rsidRPr="006C1989">
        <w:rPr>
          <w:rFonts w:hint="eastAsia"/>
          <w:sz w:val="18"/>
          <w:szCs w:val="18"/>
        </w:rPr>
        <w:t>本報名表視為訂攤位之契約，請務必加蓋公司印章及負責人簽名，以確保權益。</w:t>
      </w:r>
      <w:r w:rsidRPr="006C1989">
        <w:rPr>
          <w:rFonts w:ascii="新細明體" w:hAnsi="新細明體" w:hint="eastAsia"/>
          <w:sz w:val="18"/>
          <w:szCs w:val="18"/>
        </w:rPr>
        <w:t>並請協助完成線上登錄作業，謝謝。</w:t>
      </w:r>
    </w:p>
    <w:p w:rsidR="005E79EC" w:rsidRPr="001C403C" w:rsidRDefault="005E79EC" w:rsidP="001C403C">
      <w:pPr>
        <w:adjustRightInd w:val="0"/>
        <w:snapToGrid w:val="0"/>
        <w:spacing w:line="220" w:lineRule="exact"/>
        <w:ind w:left="-720" w:right="-851"/>
        <w:rPr>
          <w:sz w:val="20"/>
          <w:szCs w:val="20"/>
        </w:rPr>
      </w:pPr>
      <w:hyperlink r:id="rId7" w:history="1">
        <w:r w:rsidRPr="001C403C">
          <w:rPr>
            <w:rStyle w:val="Hyperlink"/>
            <w:sz w:val="20"/>
            <w:szCs w:val="20"/>
          </w:rPr>
          <w:t>https://www.hktdc.com/fairapplication/eoa/login.htm?fairId=1019&amp;locale=zh_TW</w:t>
        </w:r>
      </w:hyperlink>
    </w:p>
    <w:p w:rsidR="005E79EC" w:rsidRDefault="005E79EC" w:rsidP="001C403C">
      <w:pPr>
        <w:numPr>
          <w:ilvl w:val="0"/>
          <w:numId w:val="3"/>
        </w:numPr>
        <w:adjustRightInd w:val="0"/>
        <w:snapToGrid w:val="0"/>
        <w:spacing w:line="220" w:lineRule="exact"/>
        <w:ind w:right="-851"/>
        <w:rPr>
          <w:sz w:val="18"/>
          <w:szCs w:val="18"/>
        </w:rPr>
      </w:pPr>
      <w:r w:rsidRPr="006C1989">
        <w:rPr>
          <w:rFonts w:hint="eastAsia"/>
          <w:sz w:val="18"/>
          <w:szCs w:val="18"/>
        </w:rPr>
        <w:t>需繳交報名資料：（</w:t>
      </w:r>
      <w:r w:rsidRPr="006C1989">
        <w:rPr>
          <w:sz w:val="18"/>
          <w:szCs w:val="18"/>
        </w:rPr>
        <w:t>1</w:t>
      </w:r>
      <w:r w:rsidRPr="006C1989">
        <w:rPr>
          <w:rFonts w:hint="eastAsia"/>
          <w:sz w:val="18"/>
          <w:szCs w:val="18"/>
        </w:rPr>
        <w:t>）本報名表</w:t>
      </w:r>
      <w:r w:rsidRPr="006C1989">
        <w:rPr>
          <w:sz w:val="18"/>
          <w:szCs w:val="18"/>
        </w:rPr>
        <w:t xml:space="preserve"> &amp; </w:t>
      </w:r>
      <w:r w:rsidRPr="006C1989">
        <w:rPr>
          <w:rFonts w:hint="eastAsia"/>
          <w:sz w:val="18"/>
          <w:szCs w:val="18"/>
        </w:rPr>
        <w:t>線上報名表完成頁面（</w:t>
      </w:r>
      <w:r w:rsidRPr="006C1989">
        <w:rPr>
          <w:sz w:val="18"/>
          <w:szCs w:val="18"/>
        </w:rPr>
        <w:t>2</w:t>
      </w:r>
      <w:r w:rsidRPr="006C1989">
        <w:rPr>
          <w:rFonts w:hint="eastAsia"/>
          <w:sz w:val="18"/>
          <w:szCs w:val="18"/>
        </w:rPr>
        <w:t>）公司營登</w:t>
      </w:r>
      <w:r w:rsidRPr="006C1989">
        <w:rPr>
          <w:sz w:val="18"/>
          <w:szCs w:val="18"/>
        </w:rPr>
        <w:t xml:space="preserve"> </w:t>
      </w:r>
      <w:r w:rsidRPr="006C1989">
        <w:rPr>
          <w:rFonts w:hint="eastAsia"/>
          <w:sz w:val="18"/>
          <w:szCs w:val="18"/>
        </w:rPr>
        <w:t>（</w:t>
      </w:r>
      <w:r w:rsidRPr="006C1989">
        <w:rPr>
          <w:sz w:val="18"/>
          <w:szCs w:val="18"/>
        </w:rPr>
        <w:t>3</w:t>
      </w:r>
      <w:r w:rsidRPr="006C1989">
        <w:rPr>
          <w:rFonts w:hint="eastAsia"/>
          <w:sz w:val="18"/>
          <w:szCs w:val="18"/>
        </w:rPr>
        <w:t>）產品目錄（</w:t>
      </w:r>
      <w:r w:rsidRPr="006C1989">
        <w:rPr>
          <w:sz w:val="18"/>
          <w:szCs w:val="18"/>
        </w:rPr>
        <w:t>4</w:t>
      </w:r>
      <w:r w:rsidRPr="006C1989">
        <w:rPr>
          <w:rFonts w:hint="eastAsia"/>
          <w:sz w:val="18"/>
          <w:szCs w:val="18"/>
        </w:rPr>
        <w:t>）參展費用支票或電匯水單煩請寄至</w:t>
      </w:r>
    </w:p>
    <w:p w:rsidR="005E79EC" w:rsidRPr="006C1989" w:rsidRDefault="005E79EC" w:rsidP="006C1989">
      <w:pPr>
        <w:adjustRightInd w:val="0"/>
        <w:snapToGrid w:val="0"/>
        <w:spacing w:line="220" w:lineRule="exact"/>
        <w:ind w:left="-1092" w:right="-851" w:firstLineChars="200" w:firstLine="360"/>
        <w:rPr>
          <w:sz w:val="18"/>
          <w:szCs w:val="18"/>
        </w:rPr>
      </w:pPr>
      <w:r>
        <w:rPr>
          <w:sz w:val="18"/>
          <w:szCs w:val="18"/>
        </w:rPr>
        <w:t>22161</w:t>
      </w:r>
      <w:r>
        <w:rPr>
          <w:rFonts w:hint="eastAsia"/>
          <w:sz w:val="18"/>
          <w:szCs w:val="18"/>
        </w:rPr>
        <w:t>新北市汐止區大同路一段</w:t>
      </w:r>
      <w:r>
        <w:rPr>
          <w:sz w:val="18"/>
          <w:szCs w:val="18"/>
        </w:rPr>
        <w:t>369</w:t>
      </w:r>
      <w:r>
        <w:rPr>
          <w:rFonts w:hint="eastAsia"/>
          <w:sz w:val="18"/>
          <w:szCs w:val="18"/>
        </w:rPr>
        <w:t>號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樓</w:t>
      </w:r>
      <w:r w:rsidRPr="006C1989">
        <w:rPr>
          <w:sz w:val="18"/>
          <w:szCs w:val="18"/>
        </w:rPr>
        <w:t xml:space="preserve">/ </w:t>
      </w:r>
      <w:r>
        <w:rPr>
          <w:rFonts w:hint="eastAsia"/>
          <w:sz w:val="18"/>
          <w:szCs w:val="18"/>
        </w:rPr>
        <w:t>經濟日報</w:t>
      </w:r>
      <w:r>
        <w:rPr>
          <w:sz w:val="18"/>
          <w:szCs w:val="18"/>
        </w:rPr>
        <w:t>-</w:t>
      </w:r>
      <w:r>
        <w:rPr>
          <w:rFonts w:hint="eastAsia"/>
          <w:sz w:val="18"/>
          <w:szCs w:val="18"/>
        </w:rPr>
        <w:t>戴志蘭</w:t>
      </w:r>
      <w:r w:rsidRPr="006C1989">
        <w:rPr>
          <w:sz w:val="18"/>
          <w:szCs w:val="18"/>
        </w:rPr>
        <w:t xml:space="preserve"> </w:t>
      </w:r>
      <w:r w:rsidRPr="006C1989">
        <w:rPr>
          <w:rFonts w:hint="eastAsia"/>
          <w:sz w:val="18"/>
          <w:szCs w:val="18"/>
        </w:rPr>
        <w:t>小姐收即可。</w:t>
      </w:r>
    </w:p>
    <w:p w:rsidR="005E79EC" w:rsidRDefault="005E79EC" w:rsidP="006C1989">
      <w:pPr>
        <w:numPr>
          <w:ilvl w:val="0"/>
          <w:numId w:val="3"/>
        </w:numPr>
        <w:tabs>
          <w:tab w:val="clear" w:pos="-720"/>
          <w:tab w:val="num" w:pos="-728"/>
        </w:tabs>
        <w:adjustRightInd w:val="0"/>
        <w:snapToGrid w:val="0"/>
        <w:spacing w:line="220" w:lineRule="exact"/>
        <w:ind w:leftChars="-532" w:left="-1277" w:right="-851" w:firstLineChars="102" w:firstLine="184"/>
        <w:rPr>
          <w:rFonts w:ascii="新細明體"/>
          <w:sz w:val="18"/>
          <w:szCs w:val="18"/>
        </w:rPr>
      </w:pPr>
      <w:r w:rsidRPr="006C1989">
        <w:rPr>
          <w:rFonts w:ascii="新細明體" w:hAnsi="新細明體" w:hint="eastAsia"/>
          <w:sz w:val="18"/>
          <w:szCs w:val="18"/>
        </w:rPr>
        <w:t>主辦單位根據</w:t>
      </w:r>
      <w:r w:rsidRPr="006C1989">
        <w:rPr>
          <w:rFonts w:ascii="新細明體" w:hAnsi="新細明體"/>
          <w:sz w:val="18"/>
          <w:szCs w:val="18"/>
        </w:rPr>
        <w:t xml:space="preserve">1. </w:t>
      </w:r>
      <w:r w:rsidRPr="006C1989">
        <w:rPr>
          <w:rFonts w:ascii="新細明體" w:hAnsi="新細明體" w:hint="eastAsia"/>
          <w:sz w:val="18"/>
          <w:szCs w:val="18"/>
          <w:u w:val="single"/>
        </w:rPr>
        <w:t>攤位面積</w:t>
      </w:r>
      <w:r w:rsidRPr="006C1989">
        <w:rPr>
          <w:rFonts w:ascii="新細明體" w:hAnsi="新細明體"/>
          <w:sz w:val="18"/>
          <w:szCs w:val="18"/>
          <w:u w:val="single"/>
        </w:rPr>
        <w:t xml:space="preserve"> </w:t>
      </w:r>
      <w:r w:rsidRPr="006C1989">
        <w:rPr>
          <w:rFonts w:ascii="新細明體" w:hAnsi="新細明體"/>
          <w:sz w:val="18"/>
          <w:szCs w:val="18"/>
        </w:rPr>
        <w:t>2.</w:t>
      </w:r>
      <w:r w:rsidRPr="006C1989">
        <w:rPr>
          <w:rFonts w:ascii="新細明體" w:hAnsi="新細明體" w:hint="eastAsia"/>
          <w:sz w:val="18"/>
          <w:szCs w:val="18"/>
          <w:u w:val="single"/>
        </w:rPr>
        <w:t>參展年資</w:t>
      </w:r>
      <w:r w:rsidRPr="006C1989">
        <w:rPr>
          <w:rFonts w:ascii="新細明體" w:hAnsi="新細明體"/>
          <w:sz w:val="18"/>
          <w:szCs w:val="18"/>
        </w:rPr>
        <w:t xml:space="preserve"> 3.</w:t>
      </w:r>
      <w:r w:rsidRPr="006C1989">
        <w:rPr>
          <w:rFonts w:ascii="新細明體" w:hAnsi="新細明體" w:hint="eastAsia"/>
          <w:sz w:val="18"/>
          <w:szCs w:val="18"/>
          <w:u w:val="single"/>
        </w:rPr>
        <w:t>繳費先後順序</w:t>
      </w:r>
      <w:r w:rsidRPr="006C1989">
        <w:rPr>
          <w:rFonts w:ascii="新細明體" w:hAnsi="新細明體" w:hint="eastAsia"/>
          <w:sz w:val="18"/>
          <w:szCs w:val="18"/>
        </w:rPr>
        <w:t>分配攤位。為考量展覽全體利益，主辦單位保有最終修改平面圖、變更攤位權利。</w:t>
      </w:r>
    </w:p>
    <w:p w:rsidR="005E79EC" w:rsidRPr="006C1989" w:rsidRDefault="005E79EC" w:rsidP="006C1989">
      <w:pPr>
        <w:numPr>
          <w:ilvl w:val="0"/>
          <w:numId w:val="3"/>
        </w:numPr>
        <w:tabs>
          <w:tab w:val="clear" w:pos="-720"/>
          <w:tab w:val="num" w:pos="-728"/>
        </w:tabs>
        <w:adjustRightInd w:val="0"/>
        <w:snapToGrid w:val="0"/>
        <w:spacing w:line="220" w:lineRule="exact"/>
        <w:ind w:leftChars="-532" w:left="-1277" w:right="-851" w:firstLineChars="102" w:firstLine="184"/>
        <w:rPr>
          <w:rFonts w:ascii="新細明體"/>
          <w:sz w:val="18"/>
          <w:szCs w:val="18"/>
        </w:rPr>
      </w:pPr>
      <w:r w:rsidRPr="006C1989">
        <w:rPr>
          <w:rFonts w:hint="eastAsia"/>
          <w:sz w:val="18"/>
          <w:szCs w:val="18"/>
        </w:rPr>
        <w:t>如</w:t>
      </w:r>
      <w:r w:rsidRPr="006C1989">
        <w:rPr>
          <w:sz w:val="18"/>
          <w:szCs w:val="18"/>
        </w:rPr>
        <w:t xml:space="preserve">  </w:t>
      </w:r>
      <w:r w:rsidRPr="006C1989">
        <w:rPr>
          <w:rFonts w:hint="eastAsia"/>
          <w:sz w:val="18"/>
          <w:szCs w:val="18"/>
        </w:rPr>
        <w:t>貴司於攤位申請已繳款後，不論理由為何，香港貿易發展局均有權不退回參展費。</w:t>
      </w:r>
    </w:p>
    <w:p w:rsidR="005E79EC" w:rsidRPr="006C1989" w:rsidRDefault="005E79EC" w:rsidP="00277C40">
      <w:pPr>
        <w:pStyle w:val="ListParagraph"/>
        <w:numPr>
          <w:ilvl w:val="0"/>
          <w:numId w:val="3"/>
        </w:numPr>
        <w:spacing w:line="220" w:lineRule="exact"/>
        <w:ind w:leftChars="0"/>
        <w:rPr>
          <w:sz w:val="18"/>
          <w:szCs w:val="18"/>
        </w:rPr>
      </w:pPr>
      <w:r w:rsidRPr="006C1989">
        <w:rPr>
          <w:rFonts w:hint="eastAsia"/>
          <w:sz w:val="18"/>
          <w:szCs w:val="18"/>
        </w:rPr>
        <w:t>如</w:t>
      </w:r>
      <w:r w:rsidRPr="006C1989">
        <w:rPr>
          <w:sz w:val="18"/>
          <w:szCs w:val="18"/>
        </w:rPr>
        <w:t xml:space="preserve">  </w:t>
      </w:r>
      <w:r w:rsidRPr="006C1989">
        <w:rPr>
          <w:rFonts w:hint="eastAsia"/>
          <w:sz w:val="18"/>
          <w:szCs w:val="18"/>
        </w:rPr>
        <w:t>貴司於攤位申請確認簽回後，不論理由為何不能取消，香港貿發局有權要求參展商繳齊參展費。</w:t>
      </w:r>
    </w:p>
    <w:p w:rsidR="005E79EC" w:rsidRPr="006C1989" w:rsidRDefault="005E79EC" w:rsidP="0050723C">
      <w:pPr>
        <w:pStyle w:val="ListParagraph"/>
        <w:numPr>
          <w:ilvl w:val="0"/>
          <w:numId w:val="3"/>
        </w:numPr>
        <w:spacing w:line="220" w:lineRule="exact"/>
        <w:ind w:leftChars="0" w:rightChars="-295" w:right="-708"/>
        <w:rPr>
          <w:rFonts w:ascii="新細明體"/>
          <w:sz w:val="18"/>
          <w:szCs w:val="18"/>
        </w:rPr>
      </w:pPr>
      <w:r w:rsidRPr="006C1989">
        <w:rPr>
          <w:rFonts w:ascii="新細明體" w:hAnsi="新細明體" w:hint="eastAsia"/>
          <w:sz w:val="18"/>
          <w:szCs w:val="18"/>
        </w:rPr>
        <w:t>參展費用一律一次性支付美金至香港貿易發展局帳戶。如遇轉角位</w:t>
      </w:r>
      <w:r w:rsidRPr="006C1989">
        <w:rPr>
          <w:rFonts w:ascii="新細明體" w:hAnsi="新細明體"/>
          <w:sz w:val="18"/>
          <w:szCs w:val="18"/>
        </w:rPr>
        <w:t>2/3/4</w:t>
      </w:r>
      <w:r w:rsidRPr="006C1989">
        <w:rPr>
          <w:rFonts w:ascii="新細明體" w:hAnsi="新細明體" w:hint="eastAsia"/>
          <w:sz w:val="18"/>
          <w:szCs w:val="18"/>
        </w:rPr>
        <w:t>面開的特別位置，展位費將增加</w:t>
      </w:r>
      <w:r w:rsidRPr="006C1989">
        <w:rPr>
          <w:rFonts w:ascii="新細明體" w:hAnsi="新細明體"/>
          <w:sz w:val="18"/>
          <w:szCs w:val="18"/>
        </w:rPr>
        <w:t>5%/7.5%/10%</w:t>
      </w:r>
      <w:r w:rsidRPr="006C1989">
        <w:rPr>
          <w:rFonts w:ascii="新細明體" w:hAnsi="新細明體" w:hint="eastAsia"/>
          <w:sz w:val="18"/>
          <w:szCs w:val="18"/>
        </w:rPr>
        <w:t>的附加費。</w:t>
      </w:r>
    </w:p>
    <w:p w:rsidR="005E79EC" w:rsidRPr="006C1989" w:rsidRDefault="005E79EC" w:rsidP="00277C40">
      <w:pPr>
        <w:pStyle w:val="ListParagraph"/>
        <w:numPr>
          <w:ilvl w:val="0"/>
          <w:numId w:val="3"/>
        </w:numPr>
        <w:spacing w:line="220" w:lineRule="exact"/>
        <w:ind w:leftChars="0" w:rightChars="-295" w:right="-708"/>
        <w:rPr>
          <w:rFonts w:ascii="新細明體"/>
          <w:sz w:val="18"/>
          <w:szCs w:val="18"/>
        </w:rPr>
      </w:pPr>
      <w:r w:rsidRPr="006C1989">
        <w:rPr>
          <w:rFonts w:hint="eastAsia"/>
          <w:sz w:val="18"/>
          <w:szCs w:val="18"/>
        </w:rPr>
        <w:t>敝司</w:t>
      </w:r>
      <w:r w:rsidRPr="006C1989">
        <w:rPr>
          <w:rFonts w:ascii="新細明體" w:hAnsi="新細明體" w:hint="eastAsia"/>
          <w:sz w:val="18"/>
          <w:szCs w:val="18"/>
        </w:rPr>
        <w:t>針對</w:t>
      </w:r>
      <w:r w:rsidRPr="006C1989">
        <w:rPr>
          <w:rFonts w:ascii="新細明體" w:hAnsi="新細明體"/>
          <w:sz w:val="18"/>
          <w:szCs w:val="18"/>
        </w:rPr>
        <w:t xml:space="preserve"> </w:t>
      </w:r>
      <w:r w:rsidRPr="006C1989">
        <w:rPr>
          <w:rFonts w:ascii="新細明體" w:hAnsi="新細明體" w:hint="eastAsia"/>
          <w:sz w:val="18"/>
          <w:szCs w:val="18"/>
        </w:rPr>
        <w:t>貴司提供的個資將會妥善保管，並同意做為會務管理</w:t>
      </w:r>
      <w:r w:rsidRPr="006C1989">
        <w:rPr>
          <w:rFonts w:ascii="新細明體" w:hAnsi="新細明體"/>
          <w:sz w:val="18"/>
          <w:szCs w:val="18"/>
        </w:rPr>
        <w:t>/</w:t>
      </w:r>
      <w:r w:rsidRPr="006C1989">
        <w:rPr>
          <w:rFonts w:ascii="新細明體" w:hAnsi="新細明體" w:hint="eastAsia"/>
          <w:sz w:val="18"/>
          <w:szCs w:val="18"/>
        </w:rPr>
        <w:t>會務訊息</w:t>
      </w:r>
      <w:r w:rsidRPr="006C1989">
        <w:rPr>
          <w:rFonts w:ascii="新細明體" w:hAnsi="新細明體"/>
          <w:sz w:val="18"/>
          <w:szCs w:val="18"/>
        </w:rPr>
        <w:t>/</w:t>
      </w:r>
      <w:r w:rsidRPr="006C1989">
        <w:rPr>
          <w:rFonts w:ascii="新細明體" w:hAnsi="新細明體" w:hint="eastAsia"/>
          <w:sz w:val="18"/>
          <w:szCs w:val="18"/>
        </w:rPr>
        <w:t>活動通知等使用，同時為保護您的個資，在未</w:t>
      </w:r>
      <w:r w:rsidRPr="006C1989">
        <w:rPr>
          <w:rFonts w:ascii="新細明體" w:hAnsi="新細明體" w:hint="eastAsia"/>
          <w:color w:val="000000"/>
          <w:sz w:val="18"/>
          <w:szCs w:val="18"/>
        </w:rPr>
        <w:t>取得您的同意前，將不會提供給第三人使用。日後如有更改個資、要求刪除、停止繼續使用，歡迎來電告知。</w:t>
      </w:r>
    </w:p>
    <w:p w:rsidR="005E79EC" w:rsidRDefault="005E79EC" w:rsidP="008E486F">
      <w:pPr>
        <w:adjustRightInd w:val="0"/>
        <w:snapToGrid w:val="0"/>
        <w:spacing w:line="240" w:lineRule="atLeast"/>
        <w:ind w:left="-1136" w:right="-851" w:firstLineChars="200" w:firstLine="400"/>
        <w:rPr>
          <w:rFonts w:ascii="華康儷楷書" w:eastAsia="華康儷楷書"/>
          <w:sz w:val="20"/>
          <w:szCs w:val="20"/>
        </w:rPr>
      </w:pPr>
    </w:p>
    <w:p w:rsidR="005E79EC" w:rsidRPr="006C1989" w:rsidRDefault="005E79EC" w:rsidP="008E486F">
      <w:pPr>
        <w:adjustRightInd w:val="0"/>
        <w:snapToGrid w:val="0"/>
        <w:spacing w:line="240" w:lineRule="atLeast"/>
        <w:ind w:left="-1136" w:right="-851" w:firstLineChars="200" w:firstLine="400"/>
        <w:rPr>
          <w:rFonts w:ascii="華康儷楷書" w:eastAsia="華康儷楷書"/>
          <w:sz w:val="20"/>
          <w:szCs w:val="20"/>
        </w:rPr>
      </w:pPr>
    </w:p>
    <w:p w:rsidR="005E79EC" w:rsidRDefault="005E79EC" w:rsidP="00277C40">
      <w:pPr>
        <w:spacing w:line="400" w:lineRule="exact"/>
        <w:ind w:leftChars="-472" w:left="-1133" w:right="-851" w:firstLine="141"/>
        <w:rPr>
          <w:rFonts w:ascii="新細明體"/>
          <w:u w:val="single"/>
        </w:rPr>
      </w:pPr>
      <w:r>
        <w:rPr>
          <w:rFonts w:hint="eastAsia"/>
        </w:rPr>
        <w:t>姓</w:t>
      </w:r>
      <w:r w:rsidRPr="00D034EE">
        <w:rPr>
          <w:rFonts w:ascii="新細明體" w:hAnsi="新細明體" w:hint="eastAsia"/>
        </w:rPr>
        <w:t>名</w:t>
      </w:r>
      <w:r>
        <w:rPr>
          <w:rFonts w:ascii="新細明體" w:hAnsi="新細明體"/>
        </w:rPr>
        <w:t>(</w:t>
      </w:r>
      <w:r>
        <w:rPr>
          <w:rFonts w:ascii="新細明體" w:hAnsi="新細明體" w:hint="eastAsia"/>
        </w:rPr>
        <w:t>正楷</w:t>
      </w:r>
      <w:r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>：</w:t>
      </w:r>
      <w:r>
        <w:rPr>
          <w:rFonts w:ascii="新細明體" w:hAnsi="新細明體"/>
          <w:u w:val="single"/>
        </w:rPr>
        <w:t xml:space="preserve">                                   </w:t>
      </w: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職稱：</w:t>
      </w:r>
      <w:r>
        <w:rPr>
          <w:rFonts w:ascii="新細明體" w:hAnsi="新細明體"/>
          <w:u w:val="single"/>
        </w:rPr>
        <w:t xml:space="preserve">                           _     </w:t>
      </w:r>
    </w:p>
    <w:p w:rsidR="005E79EC" w:rsidRPr="00200D9B" w:rsidRDefault="005E79EC" w:rsidP="00277C40">
      <w:pPr>
        <w:spacing w:line="400" w:lineRule="exact"/>
        <w:ind w:leftChars="-472" w:left="-1133" w:right="-851" w:firstLine="141"/>
        <w:rPr>
          <w:rFonts w:ascii="新細明體"/>
          <w:u w:val="single"/>
        </w:rPr>
      </w:pPr>
    </w:p>
    <w:p w:rsidR="005E79EC" w:rsidRDefault="005E79EC" w:rsidP="00277C40">
      <w:pPr>
        <w:spacing w:line="400" w:lineRule="exact"/>
        <w:ind w:leftChars="-472" w:left="-1133" w:right="-851" w:firstLine="141"/>
        <w:rPr>
          <w:rFonts w:ascii="新細明體"/>
          <w:u w:val="single"/>
        </w:rPr>
      </w:pPr>
      <w:r w:rsidRPr="00010497">
        <w:rPr>
          <w:rFonts w:ascii="新細明體" w:hAnsi="新細明體" w:hint="eastAsia"/>
        </w:rPr>
        <w:t>日</w:t>
      </w:r>
      <w:r w:rsidRPr="00010497">
        <w:rPr>
          <w:rFonts w:ascii="新細明體" w:hAnsi="新細明體"/>
        </w:rPr>
        <w:t xml:space="preserve">     </w:t>
      </w:r>
      <w:r w:rsidRPr="00010497">
        <w:rPr>
          <w:rFonts w:ascii="新細明體" w:hAnsi="新細明體" w:hint="eastAsia"/>
        </w:rPr>
        <w:t>期：</w:t>
      </w:r>
      <w:r w:rsidRPr="00010497">
        <w:rPr>
          <w:rFonts w:ascii="新細明體" w:hAnsi="新細明體"/>
          <w:u w:val="single"/>
        </w:rPr>
        <w:t xml:space="preserve">                       </w:t>
      </w:r>
      <w:r w:rsidRPr="00010497">
        <w:rPr>
          <w:rFonts w:ascii="新細明體" w:hAnsi="新細明體"/>
        </w:rPr>
        <w:t xml:space="preserve">    </w:t>
      </w:r>
      <w:r w:rsidRPr="00010497">
        <w:rPr>
          <w:rFonts w:ascii="新細明體" w:hAnsi="新細明體" w:hint="eastAsia"/>
        </w:rPr>
        <w:t>公司印鑑及負責人簽名：</w:t>
      </w:r>
      <w:r w:rsidRPr="00010497">
        <w:rPr>
          <w:rFonts w:ascii="新細明體" w:hAnsi="新細明體"/>
          <w:u w:val="single"/>
        </w:rPr>
        <w:t xml:space="preserve">                             </w:t>
      </w:r>
    </w:p>
    <w:p w:rsidR="005E79EC" w:rsidRPr="00010497" w:rsidRDefault="005E79EC" w:rsidP="00010497">
      <w:pPr>
        <w:spacing w:line="400" w:lineRule="exact"/>
        <w:ind w:leftChars="-532" w:left="-1277" w:right="-851" w:firstLine="141"/>
        <w:rPr>
          <w:rFonts w:ascii="新細明體"/>
          <w:u w:val="single"/>
        </w:rPr>
      </w:pPr>
      <w:r>
        <w:rPr>
          <w:noProof/>
        </w:rPr>
        <w:pict>
          <v:rect id="矩形 19" o:spid="_x0000_s1026" style="position:absolute;left:0;text-align:left;margin-left:171pt;margin-top:8.45pt;width:325.65pt;height:81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2fawEAAMkCAAAOAAAAZHJzL2Uyb0RvYy54bWysUsFOwzAMvSPxD1HurN2mDajWTkjTuCCY&#10;BHxAliZrpaYJdrZ2f4+TlQ3BDXFxndh+ee+5i2VvGnZQgLVtcz4epZypVtqybnc5f39b39xxhl60&#10;pWhsq3J+VMiXxfXVonOZmtjKNqUCRiAtZp3LeeW9y5IEZaWMwJF1qqWitmCEpyPskhJER+imSSZp&#10;Ok86C6UDKxUi3a5ORV5EfK2V9C9ao/KsyTlx8zFCjNsQk2Ihsh0IV9VyoCH+wMKIuqVHz1Ar4QXb&#10;Q/0LytQSLFrtR9KaxGpdSxU1kJpx+kPNayWcilrIHHRnm/D/YOXz4dVtgGzoHGZIaVDRazDhS/xY&#10;H806ns1SvWeSLqf309s0JU8l1ebTdDabBTeTy7QD9I/KGhaSnAMtI3okDk/oT61fLTR3eT9kvt/2&#10;A6mtLY8bYB0tKef4sRcQPBFE9mHv7bqOUGHm1DhAkV+RzLDbsJDv59h1+QOLTwAAAP//AwBQSwME&#10;FAAGAAgAAAAhAMhaY3TfAAAACgEAAA8AAABkcnMvZG93bnJldi54bWxMj8FOwzAQRO9I/IO1SFwQ&#10;ddqglIQ4FSpUKr0R+gFOvCSh8TqK3Tb8fbcnOO7M0+xMvppsL044+s6RgvksAoFUO9NRo2D/tXl8&#10;BuGDJqN7R6jgFz2situbXGfGnekTT2VoBIeQz7SCNoQhk9LXLVrtZ25AYu/bjVYHPsdGmlGfOdz2&#10;chFFibS6I/7Q6gHXLdaH8mgVfOyedvv1Vv4c0u7tYbssI1kl70rd302vLyACTuEPhmt9rg4Fd6rc&#10;kYwXvYJ4GceMspGkIBhI06tQsTBPFiCLXP6fUFwAAAD//wMAUEsBAi0AFAAGAAgAAAAhALaDOJL+&#10;AAAA4QEAABMAAAAAAAAAAAAAAAAAAAAAAFtDb250ZW50X1R5cGVzXS54bWxQSwECLQAUAAYACAAA&#10;ACEAOP0h/9YAAACUAQAACwAAAAAAAAAAAAAAAAAvAQAAX3JlbHMvLnJlbHNQSwECLQAUAAYACAAA&#10;ACEANREtn2sBAADJAgAADgAAAAAAAAAAAAAAAAAuAgAAZHJzL2Uyb0RvYy54bWxQSwECLQAUAAYA&#10;CAAAACEAyFpjdN8AAAAKAQAADwAAAAAAAAAAAAAAAADFAwAAZHJzL2Rvd25yZXYueG1sUEsFBgAA&#10;AAAEAAQA8wAAANEEAAAAAA==&#10;" filled="f" stroked="f">
            <v:textbox style="mso-fit-shape-to-text:t">
              <w:txbxContent>
                <w:p w:rsidR="005E79EC" w:rsidRDefault="005E79EC" w:rsidP="00B615C2">
                  <w:pPr>
                    <w:pStyle w:val="NormalWeb"/>
                    <w:spacing w:before="0" w:beforeAutospacing="0" w:after="0" w:afterAutospacing="0" w:line="280" w:lineRule="exact"/>
                  </w:pPr>
                  <w:r w:rsidRPr="003B7BDA">
                    <w:rPr>
                      <w:rFonts w:ascii="微軟正黑體" w:eastAsia="微軟正黑體" w:hAnsi="微軟正黑體" w:cs="Times New Roman" w:hint="eastAsia"/>
                      <w:color w:val="000000"/>
                      <w:spacing w:val="-10"/>
                      <w:kern w:val="24"/>
                      <w:sz w:val="20"/>
                      <w:szCs w:val="20"/>
                    </w:rPr>
                    <w:t>展覽及廣告台灣代理</w:t>
                  </w:r>
                  <w:r w:rsidRPr="003B7BDA">
                    <w:rPr>
                      <w:rFonts w:ascii="微軟正黑體" w:eastAsia="微軟正黑體" w:hAnsi="微軟正黑體" w:cs="Times New Roman"/>
                      <w:color w:val="000000"/>
                      <w:spacing w:val="-10"/>
                      <w:kern w:val="24"/>
                      <w:sz w:val="20"/>
                      <w:szCs w:val="20"/>
                    </w:rPr>
                    <w:t xml:space="preserve">  </w:t>
                  </w:r>
                  <w:r w:rsidRPr="003B7BDA">
                    <w:rPr>
                      <w:rFonts w:ascii="微軟正黑體" w:eastAsia="微軟正黑體" w:hAnsi="微軟正黑體" w:cs="Times New Roman" w:hint="eastAsia"/>
                      <w:b/>
                      <w:bCs/>
                      <w:color w:val="000000"/>
                      <w:spacing w:val="-10"/>
                      <w:kern w:val="24"/>
                      <w:sz w:val="20"/>
                      <w:szCs w:val="20"/>
                      <w:u w:val="single"/>
                    </w:rPr>
                    <w:t>業務經手人請洽：</w:t>
                  </w:r>
                  <w:r>
                    <w:rPr>
                      <w:rFonts w:ascii="微軟正黑體" w:eastAsia="微軟正黑體" w:hAnsi="微軟正黑體" w:cs="Times New Roman" w:hint="eastAsia"/>
                      <w:b/>
                      <w:bCs/>
                      <w:color w:val="000000"/>
                      <w:spacing w:val="-10"/>
                      <w:kern w:val="24"/>
                      <w:sz w:val="20"/>
                      <w:szCs w:val="20"/>
                      <w:u w:val="single"/>
                    </w:rPr>
                    <w:t>張鈞淳小姐</w:t>
                  </w:r>
                  <w:r>
                    <w:rPr>
                      <w:rFonts w:ascii="微軟正黑體" w:eastAsia="微軟正黑體" w:hAnsi="微軟正黑體" w:cs="Times New Roman"/>
                      <w:b/>
                      <w:bCs/>
                      <w:color w:val="000000"/>
                      <w:spacing w:val="-10"/>
                      <w:kern w:val="24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微軟正黑體" w:eastAsia="微軟正黑體" w:hAnsi="微軟正黑體" w:cs="Times New Roman" w:hint="eastAsia"/>
                      <w:b/>
                      <w:bCs/>
                      <w:color w:val="000000"/>
                      <w:spacing w:val="-10"/>
                      <w:kern w:val="24"/>
                      <w:sz w:val="20"/>
                      <w:szCs w:val="20"/>
                      <w:u w:val="single"/>
                    </w:rPr>
                    <w:t>手機</w:t>
                  </w:r>
                  <w:r>
                    <w:rPr>
                      <w:rFonts w:ascii="微軟正黑體" w:eastAsia="微軟正黑體" w:hAnsi="微軟正黑體" w:cs="Times New Roman"/>
                      <w:b/>
                      <w:bCs/>
                      <w:color w:val="000000"/>
                      <w:spacing w:val="-10"/>
                      <w:kern w:val="24"/>
                      <w:sz w:val="20"/>
                      <w:szCs w:val="20"/>
                      <w:u w:val="single"/>
                    </w:rPr>
                    <w:t>/Line: 0932-516331</w:t>
                  </w:r>
                </w:p>
                <w:p w:rsidR="005E79EC" w:rsidRDefault="005E79EC" w:rsidP="00B615C2">
                  <w:pPr>
                    <w:pStyle w:val="NormalWeb"/>
                    <w:spacing w:before="0" w:beforeAutospacing="0" w:after="0" w:afterAutospacing="0" w:line="280" w:lineRule="exact"/>
                    <w:rPr>
                      <w:rFonts w:ascii="微軟正黑體" w:eastAsia="微軟正黑體" w:hAnsi="微軟正黑體" w:cs="Times New Roman"/>
                      <w:color w:val="000000"/>
                      <w:spacing w:val="-10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color w:val="000000"/>
                      <w:spacing w:val="-10"/>
                      <w:kern w:val="24"/>
                      <w:sz w:val="20"/>
                      <w:szCs w:val="20"/>
                    </w:rPr>
                    <w:t>專線</w:t>
                  </w:r>
                  <w:r w:rsidRPr="003B7BDA">
                    <w:rPr>
                      <w:rFonts w:ascii="微軟正黑體" w:eastAsia="微軟正黑體" w:hAnsi="微軟正黑體" w:cs="Times New Roman" w:hint="eastAsia"/>
                      <w:color w:val="000000"/>
                      <w:spacing w:val="-10"/>
                      <w:kern w:val="24"/>
                      <w:sz w:val="20"/>
                      <w:szCs w:val="20"/>
                    </w:rPr>
                    <w:t>電話：</w:t>
                  </w:r>
                  <w:r>
                    <w:rPr>
                      <w:rFonts w:ascii="微軟正黑體" w:eastAsia="微軟正黑體" w:hAnsi="微軟正黑體" w:cs="Times New Roman"/>
                      <w:color w:val="000000"/>
                      <w:spacing w:val="-10"/>
                      <w:kern w:val="24"/>
                      <w:sz w:val="20"/>
                      <w:szCs w:val="20"/>
                    </w:rPr>
                    <w:t>04-2560-7265</w:t>
                  </w:r>
                  <w:r w:rsidRPr="003B7BDA">
                    <w:rPr>
                      <w:rFonts w:ascii="微軟正黑體" w:eastAsia="微軟正黑體" w:hAnsi="微軟正黑體" w:cs="Times New Roman"/>
                      <w:color w:val="000000"/>
                      <w:spacing w:val="-10"/>
                      <w:kern w:val="24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微軟正黑體" w:eastAsia="微軟正黑體" w:hAnsi="微軟正黑體" w:cs="Times New Roman" w:hint="eastAsia"/>
                      <w:color w:val="000000"/>
                      <w:spacing w:val="-10"/>
                      <w:kern w:val="24"/>
                      <w:sz w:val="20"/>
                      <w:szCs w:val="20"/>
                    </w:rPr>
                    <w:t>專線傳真：</w:t>
                  </w:r>
                  <w:r>
                    <w:rPr>
                      <w:rFonts w:ascii="微軟正黑體" w:eastAsia="微軟正黑體" w:hAnsi="微軟正黑體" w:cs="Times New Roman"/>
                      <w:color w:val="000000"/>
                      <w:spacing w:val="-10"/>
                      <w:kern w:val="24"/>
                      <w:sz w:val="20"/>
                      <w:szCs w:val="20"/>
                    </w:rPr>
                    <w:t>04-2560-1679</w:t>
                  </w:r>
                </w:p>
                <w:p w:rsidR="005E79EC" w:rsidRDefault="005E79EC" w:rsidP="00B615C2">
                  <w:pPr>
                    <w:pStyle w:val="NormalWeb"/>
                    <w:spacing w:before="0" w:beforeAutospacing="0" w:after="0" w:afterAutospacing="0" w:line="280" w:lineRule="exact"/>
                  </w:pPr>
                  <w:r w:rsidRPr="003B7BDA">
                    <w:rPr>
                      <w:rFonts w:ascii="微軟正黑體" w:eastAsia="微軟正黑體" w:hAnsi="微軟正黑體" w:cs="Times New Roman"/>
                      <w:color w:val="000000"/>
                      <w:spacing w:val="-10"/>
                      <w:kern w:val="24"/>
                      <w:sz w:val="20"/>
                      <w:szCs w:val="20"/>
                    </w:rPr>
                    <w:t>E-mail</w:t>
                  </w:r>
                  <w:r w:rsidRPr="003B7BDA">
                    <w:rPr>
                      <w:rFonts w:ascii="微軟正黑體" w:eastAsia="微軟正黑體" w:hAnsi="微軟正黑體" w:cs="Times New Roman" w:hint="eastAsia"/>
                      <w:color w:val="000000"/>
                      <w:spacing w:val="-10"/>
                      <w:kern w:val="24"/>
                      <w:sz w:val="20"/>
                      <w:szCs w:val="20"/>
                    </w:rPr>
                    <w:t>：</w:t>
                  </w:r>
                  <w:r>
                    <w:rPr>
                      <w:rFonts w:ascii="微軟正黑體" w:eastAsia="微軟正黑體" w:hAnsi="微軟正黑體" w:cs="Times New Roman"/>
                      <w:color w:val="000000"/>
                      <w:spacing w:val="-10"/>
                      <w:kern w:val="24"/>
                      <w:sz w:val="20"/>
                      <w:szCs w:val="20"/>
                    </w:rPr>
                    <w:t>linkyou@ms49.hinet.net</w:t>
                  </w:r>
                </w:p>
                <w:p w:rsidR="005E79EC" w:rsidRPr="00B615C2" w:rsidRDefault="005E79EC" w:rsidP="00B615C2"/>
              </w:txbxContent>
            </v:textbox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8" o:spid="_x0000_s1027" type="#_x0000_t75" style="position:absolute;left:0;text-align:left;margin-left:-12.1pt;margin-top:12.3pt;width:138.6pt;height:42.3pt;z-index:251659264;visibility:visible">
            <v:imagedata r:id="rId8" o:title=""/>
          </v:shape>
        </w:pict>
      </w:r>
    </w:p>
    <w:sectPr w:rsidR="005E79EC" w:rsidRPr="00010497" w:rsidSect="004757F0">
      <w:footerReference w:type="default" r:id="rId9"/>
      <w:pgSz w:w="11906" w:h="16838" w:code="9"/>
      <w:pgMar w:top="426" w:right="1133" w:bottom="0" w:left="1418" w:header="851" w:footer="41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9EC" w:rsidRDefault="005E79EC" w:rsidP="007359B2">
      <w:r>
        <w:separator/>
      </w:r>
    </w:p>
  </w:endnote>
  <w:endnote w:type="continuationSeparator" w:id="0">
    <w:p w:rsidR="005E79EC" w:rsidRDefault="005E79EC" w:rsidP="00735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儷楷書">
    <w:altName w:val="微軟正黑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EC" w:rsidRDefault="005E79EC" w:rsidP="00BC1C5A">
    <w:pPr>
      <w:spacing w:line="28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9EC" w:rsidRDefault="005E79EC" w:rsidP="007359B2">
      <w:r>
        <w:separator/>
      </w:r>
    </w:p>
  </w:footnote>
  <w:footnote w:type="continuationSeparator" w:id="0">
    <w:p w:rsidR="005E79EC" w:rsidRDefault="005E79EC" w:rsidP="00735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E62"/>
    <w:multiLevelType w:val="hybridMultilevel"/>
    <w:tmpl w:val="A46C3EB4"/>
    <w:lvl w:ilvl="0" w:tplc="AE64E422">
      <w:start w:val="5"/>
      <w:numFmt w:val="bullet"/>
      <w:lvlText w:val="※"/>
      <w:lvlJc w:val="left"/>
      <w:pPr>
        <w:tabs>
          <w:tab w:val="num" w:pos="-720"/>
        </w:tabs>
        <w:ind w:left="-72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</w:abstractNum>
  <w:abstractNum w:abstractNumId="1">
    <w:nsid w:val="0CE01684"/>
    <w:multiLevelType w:val="hybridMultilevel"/>
    <w:tmpl w:val="A6721696"/>
    <w:lvl w:ilvl="0" w:tplc="7500DD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F5A44AD"/>
    <w:multiLevelType w:val="hybridMultilevel"/>
    <w:tmpl w:val="5970B578"/>
    <w:lvl w:ilvl="0" w:tplc="05C0DC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CFA5159"/>
    <w:multiLevelType w:val="hybridMultilevel"/>
    <w:tmpl w:val="095EC8C2"/>
    <w:lvl w:ilvl="0" w:tplc="04090001">
      <w:start w:val="1"/>
      <w:numFmt w:val="bullet"/>
      <w:lvlText w:val=""/>
      <w:lvlJc w:val="left"/>
      <w:pPr>
        <w:ind w:left="-6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18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67F"/>
    <w:rsid w:val="00010497"/>
    <w:rsid w:val="00010501"/>
    <w:rsid w:val="00034769"/>
    <w:rsid w:val="00036182"/>
    <w:rsid w:val="000679EC"/>
    <w:rsid w:val="00071CA5"/>
    <w:rsid w:val="00074B08"/>
    <w:rsid w:val="00084485"/>
    <w:rsid w:val="00091AA5"/>
    <w:rsid w:val="000E20FD"/>
    <w:rsid w:val="001161A4"/>
    <w:rsid w:val="001252AC"/>
    <w:rsid w:val="00125FCE"/>
    <w:rsid w:val="001C403C"/>
    <w:rsid w:val="00200D9B"/>
    <w:rsid w:val="00214278"/>
    <w:rsid w:val="002158D7"/>
    <w:rsid w:val="002565D6"/>
    <w:rsid w:val="00277C40"/>
    <w:rsid w:val="002A5957"/>
    <w:rsid w:val="002F6491"/>
    <w:rsid w:val="003012F0"/>
    <w:rsid w:val="00304ACF"/>
    <w:rsid w:val="00305023"/>
    <w:rsid w:val="00307138"/>
    <w:rsid w:val="003123A2"/>
    <w:rsid w:val="003136A4"/>
    <w:rsid w:val="00392379"/>
    <w:rsid w:val="003B7BDA"/>
    <w:rsid w:val="003C68C2"/>
    <w:rsid w:val="00405C94"/>
    <w:rsid w:val="00410A22"/>
    <w:rsid w:val="00414B18"/>
    <w:rsid w:val="004313C3"/>
    <w:rsid w:val="0044133D"/>
    <w:rsid w:val="0044250E"/>
    <w:rsid w:val="004757F0"/>
    <w:rsid w:val="004764A9"/>
    <w:rsid w:val="00495622"/>
    <w:rsid w:val="004A0E72"/>
    <w:rsid w:val="004C30F8"/>
    <w:rsid w:val="004C6869"/>
    <w:rsid w:val="004D569F"/>
    <w:rsid w:val="004D5E29"/>
    <w:rsid w:val="004E5C68"/>
    <w:rsid w:val="0050723C"/>
    <w:rsid w:val="005308C5"/>
    <w:rsid w:val="005E79EC"/>
    <w:rsid w:val="005F6BCB"/>
    <w:rsid w:val="00602CBF"/>
    <w:rsid w:val="006037DA"/>
    <w:rsid w:val="00603C23"/>
    <w:rsid w:val="00604FDA"/>
    <w:rsid w:val="00614488"/>
    <w:rsid w:val="0062163B"/>
    <w:rsid w:val="00643949"/>
    <w:rsid w:val="006609DC"/>
    <w:rsid w:val="00661CED"/>
    <w:rsid w:val="00670782"/>
    <w:rsid w:val="00671436"/>
    <w:rsid w:val="006A089B"/>
    <w:rsid w:val="006B0957"/>
    <w:rsid w:val="006B1E1C"/>
    <w:rsid w:val="006C1989"/>
    <w:rsid w:val="006E2558"/>
    <w:rsid w:val="006E4FCD"/>
    <w:rsid w:val="006F769C"/>
    <w:rsid w:val="00707367"/>
    <w:rsid w:val="007275C7"/>
    <w:rsid w:val="007359B2"/>
    <w:rsid w:val="00741AB1"/>
    <w:rsid w:val="00742AB6"/>
    <w:rsid w:val="00786629"/>
    <w:rsid w:val="007A16C4"/>
    <w:rsid w:val="00833464"/>
    <w:rsid w:val="008359F1"/>
    <w:rsid w:val="00847EF0"/>
    <w:rsid w:val="00880739"/>
    <w:rsid w:val="00883C5F"/>
    <w:rsid w:val="008A41CA"/>
    <w:rsid w:val="008A68FA"/>
    <w:rsid w:val="008E30D4"/>
    <w:rsid w:val="008E4565"/>
    <w:rsid w:val="008E486F"/>
    <w:rsid w:val="00926CE2"/>
    <w:rsid w:val="00931271"/>
    <w:rsid w:val="0094411C"/>
    <w:rsid w:val="00946795"/>
    <w:rsid w:val="009510FD"/>
    <w:rsid w:val="00957F9F"/>
    <w:rsid w:val="009930A0"/>
    <w:rsid w:val="009A15D7"/>
    <w:rsid w:val="009E23BB"/>
    <w:rsid w:val="009E6EC7"/>
    <w:rsid w:val="00A02CA4"/>
    <w:rsid w:val="00A048DF"/>
    <w:rsid w:val="00A068FF"/>
    <w:rsid w:val="00A16CCB"/>
    <w:rsid w:val="00A172A2"/>
    <w:rsid w:val="00A35D1C"/>
    <w:rsid w:val="00A463F8"/>
    <w:rsid w:val="00A50107"/>
    <w:rsid w:val="00A767C6"/>
    <w:rsid w:val="00AA1749"/>
    <w:rsid w:val="00AA747E"/>
    <w:rsid w:val="00AE3257"/>
    <w:rsid w:val="00AE707C"/>
    <w:rsid w:val="00AF111F"/>
    <w:rsid w:val="00AF3F12"/>
    <w:rsid w:val="00AF5E14"/>
    <w:rsid w:val="00B13A2A"/>
    <w:rsid w:val="00B31529"/>
    <w:rsid w:val="00B47DAE"/>
    <w:rsid w:val="00B615C2"/>
    <w:rsid w:val="00B66B3D"/>
    <w:rsid w:val="00B73AC3"/>
    <w:rsid w:val="00B770F2"/>
    <w:rsid w:val="00B8021F"/>
    <w:rsid w:val="00B83F36"/>
    <w:rsid w:val="00BC1C5A"/>
    <w:rsid w:val="00BC3158"/>
    <w:rsid w:val="00BD068E"/>
    <w:rsid w:val="00BE5276"/>
    <w:rsid w:val="00BF10AF"/>
    <w:rsid w:val="00C11EF7"/>
    <w:rsid w:val="00C40CEC"/>
    <w:rsid w:val="00C42A09"/>
    <w:rsid w:val="00C5467F"/>
    <w:rsid w:val="00CC3DA6"/>
    <w:rsid w:val="00CC69F0"/>
    <w:rsid w:val="00D034EE"/>
    <w:rsid w:val="00D06F17"/>
    <w:rsid w:val="00D11681"/>
    <w:rsid w:val="00D567F8"/>
    <w:rsid w:val="00DA594A"/>
    <w:rsid w:val="00DC14E4"/>
    <w:rsid w:val="00E01ECD"/>
    <w:rsid w:val="00E11FDE"/>
    <w:rsid w:val="00E30C3D"/>
    <w:rsid w:val="00E33E6F"/>
    <w:rsid w:val="00E43A3A"/>
    <w:rsid w:val="00E46D58"/>
    <w:rsid w:val="00E60E10"/>
    <w:rsid w:val="00E610CE"/>
    <w:rsid w:val="00E641E9"/>
    <w:rsid w:val="00E6634A"/>
    <w:rsid w:val="00E96928"/>
    <w:rsid w:val="00EB6537"/>
    <w:rsid w:val="00EB7E37"/>
    <w:rsid w:val="00EC48CC"/>
    <w:rsid w:val="00ED051B"/>
    <w:rsid w:val="00ED75C5"/>
    <w:rsid w:val="00F10773"/>
    <w:rsid w:val="00F15891"/>
    <w:rsid w:val="00F25AED"/>
    <w:rsid w:val="00F367FA"/>
    <w:rsid w:val="00FB784B"/>
    <w:rsid w:val="00FD5D9E"/>
    <w:rsid w:val="00FE1A2F"/>
    <w:rsid w:val="00FE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D9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346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33464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735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59B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35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59B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4411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11C"/>
    <w:rPr>
      <w:rFonts w:ascii="Cambria" w:eastAsia="新細明體" w:hAnsi="Cambria" w:cs="Times New Roman"/>
      <w:sz w:val="18"/>
      <w:szCs w:val="18"/>
    </w:rPr>
  </w:style>
  <w:style w:type="paragraph" w:styleId="NormalWeb">
    <w:name w:val="Normal (Web)"/>
    <w:basedOn w:val="Normal"/>
    <w:uiPriority w:val="99"/>
    <w:rsid w:val="00603C2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yperlink">
    <w:name w:val="Hyperlink"/>
    <w:basedOn w:val="DefaultParagraphFont"/>
    <w:uiPriority w:val="99"/>
    <w:rsid w:val="000E20FD"/>
    <w:rPr>
      <w:rFonts w:cs="Times New Roman"/>
      <w:color w:val="6B9F25"/>
      <w:u w:val="single"/>
    </w:rPr>
  </w:style>
  <w:style w:type="character" w:styleId="FollowedHyperlink">
    <w:name w:val="FollowedHyperlink"/>
    <w:basedOn w:val="DefaultParagraphFont"/>
    <w:uiPriority w:val="99"/>
    <w:semiHidden/>
    <w:rsid w:val="008E486F"/>
    <w:rPr>
      <w:rFonts w:cs="Times New Roman"/>
      <w:color w:val="B26B0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hktdc.com/fairapplication/eoa/login.htm?fairId=1019&amp;locale=zh_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221</Words>
  <Characters>1261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香港秋季電子產品展 2022年10月13 - 16日</dc:title>
  <dc:subject/>
  <dc:creator>user</dc:creator>
  <cp:keywords/>
  <dc:description/>
  <cp:lastModifiedBy>AltisYu</cp:lastModifiedBy>
  <cp:revision>2</cp:revision>
  <cp:lastPrinted>2018-10-01T03:43:00Z</cp:lastPrinted>
  <dcterms:created xsi:type="dcterms:W3CDTF">2022-05-20T08:45:00Z</dcterms:created>
  <dcterms:modified xsi:type="dcterms:W3CDTF">2022-05-20T08:45:00Z</dcterms:modified>
</cp:coreProperties>
</file>